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D5" w:rsidRDefault="001E6211" w:rsidP="00AD39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4pt;height:183.2pt">
            <v:imagedata r:id="rId5" o:title=""/>
          </v:shape>
        </w:pict>
      </w:r>
    </w:p>
    <w:p w:rsidR="00AD3938" w:rsidRDefault="00AD3938" w:rsidP="00AD3938"/>
    <w:p w:rsidR="00F758DE" w:rsidRDefault="00F758DE" w:rsidP="00AD3938"/>
    <w:p w:rsidR="00F758DE" w:rsidRDefault="00F758DE" w:rsidP="00AD3938"/>
    <w:p w:rsidR="00F758DE" w:rsidRPr="003761B0" w:rsidRDefault="00F758DE" w:rsidP="00F758DE">
      <w:pPr>
        <w:spacing w:before="100" w:beforeAutospacing="1" w:after="100" w:afterAutospacing="1"/>
        <w:jc w:val="center"/>
        <w:rPr>
          <w:b/>
          <w:sz w:val="24"/>
          <w:szCs w:val="24"/>
          <w:lang w:bidi="ar-SA"/>
        </w:rPr>
      </w:pPr>
      <w:r w:rsidRPr="003761B0">
        <w:rPr>
          <w:b/>
          <w:color w:val="663300"/>
          <w:sz w:val="24"/>
          <w:szCs w:val="24"/>
          <w:lang w:bidi="ar-SA"/>
        </w:rPr>
        <w:t>PAPA FRANCESCO</w:t>
      </w:r>
    </w:p>
    <w:p w:rsidR="00F758DE" w:rsidRPr="00462AD4" w:rsidRDefault="00F758DE" w:rsidP="00F758DE">
      <w:pPr>
        <w:spacing w:before="100" w:beforeAutospacing="1" w:after="100" w:afterAutospacing="1"/>
        <w:jc w:val="center"/>
        <w:rPr>
          <w:sz w:val="24"/>
          <w:szCs w:val="24"/>
          <w:lang w:bidi="ar-SA"/>
        </w:rPr>
      </w:pPr>
      <w:r w:rsidRPr="00462AD4">
        <w:rPr>
          <w:b/>
          <w:bCs/>
          <w:i/>
          <w:iCs/>
          <w:color w:val="663300"/>
          <w:sz w:val="27"/>
          <w:szCs w:val="27"/>
          <w:lang w:bidi="ar-SA"/>
        </w:rPr>
        <w:t>UDIENZA GENERALE</w:t>
      </w:r>
    </w:p>
    <w:p w:rsidR="006A07C7" w:rsidRDefault="006A07C7" w:rsidP="006A07C7">
      <w:pPr>
        <w:spacing w:before="100" w:beforeAutospacing="1" w:after="100" w:afterAutospacing="1"/>
        <w:jc w:val="center"/>
        <w:rPr>
          <w:b/>
          <w:i/>
          <w:iCs/>
          <w:color w:val="663300"/>
          <w:sz w:val="24"/>
          <w:szCs w:val="24"/>
          <w:lang w:bidi="ar-SA"/>
        </w:rPr>
      </w:pPr>
      <w:r w:rsidRPr="006A07C7">
        <w:rPr>
          <w:b/>
          <w:i/>
          <w:iCs/>
          <w:color w:val="663300"/>
          <w:sz w:val="24"/>
          <w:szCs w:val="24"/>
          <w:lang w:bidi="ar-SA"/>
        </w:rPr>
        <w:t>Piazza San Pietro</w:t>
      </w:r>
    </w:p>
    <w:p w:rsidR="006A07C7" w:rsidRPr="006A07C7" w:rsidRDefault="006A07C7" w:rsidP="006A07C7">
      <w:pPr>
        <w:spacing w:before="100" w:beforeAutospacing="1" w:after="100" w:afterAutospacing="1"/>
        <w:jc w:val="center"/>
        <w:rPr>
          <w:b/>
          <w:i/>
          <w:iCs/>
          <w:color w:val="663300"/>
          <w:sz w:val="24"/>
          <w:szCs w:val="24"/>
          <w:lang w:bidi="ar-SA"/>
        </w:rPr>
      </w:pPr>
      <w:r w:rsidRPr="006A07C7">
        <w:rPr>
          <w:b/>
          <w:i/>
          <w:iCs/>
          <w:color w:val="663300"/>
          <w:sz w:val="24"/>
          <w:szCs w:val="24"/>
          <w:lang w:bidi="ar-SA"/>
        </w:rPr>
        <w:t xml:space="preserve">Mercoledì, </w:t>
      </w:r>
      <w:r w:rsidR="001E6211">
        <w:rPr>
          <w:b/>
          <w:i/>
          <w:iCs/>
          <w:color w:val="663300"/>
          <w:sz w:val="24"/>
          <w:szCs w:val="24"/>
          <w:lang w:bidi="ar-SA"/>
        </w:rPr>
        <w:t>24 agosto</w:t>
      </w:r>
      <w:r w:rsidRPr="006A07C7">
        <w:rPr>
          <w:b/>
          <w:i/>
          <w:iCs/>
          <w:color w:val="663300"/>
          <w:sz w:val="24"/>
          <w:szCs w:val="24"/>
          <w:lang w:bidi="ar-SA"/>
        </w:rPr>
        <w:t xml:space="preserve"> 2016</w:t>
      </w:r>
    </w:p>
    <w:p w:rsidR="00F758DE" w:rsidRPr="00462AD4" w:rsidRDefault="00F758DE" w:rsidP="00F758DE">
      <w:pPr>
        <w:spacing w:before="100" w:beforeAutospacing="1" w:after="100" w:afterAutospacing="1"/>
        <w:jc w:val="center"/>
        <w:rPr>
          <w:sz w:val="24"/>
          <w:szCs w:val="24"/>
          <w:lang w:bidi="ar-SA"/>
        </w:rPr>
      </w:pPr>
    </w:p>
    <w:p w:rsidR="006A07C7" w:rsidRPr="006A07C7" w:rsidRDefault="001E6211" w:rsidP="006A07C7">
      <w:pPr>
        <w:spacing w:before="100" w:beforeAutospacing="1" w:after="100" w:afterAutospacing="1"/>
        <w:rPr>
          <w:rFonts w:ascii="Verdana" w:hAnsi="Verdana"/>
          <w:b/>
          <w:color w:val="0000FF"/>
          <w:sz w:val="22"/>
          <w:szCs w:val="22"/>
          <w:lang w:bidi="ar-SA"/>
        </w:rPr>
      </w:pPr>
      <w:r>
        <w:rPr>
          <w:rFonts w:ascii="Verdana" w:hAnsi="Verdana"/>
          <w:b/>
          <w:color w:val="0000FF"/>
          <w:sz w:val="30"/>
          <w:szCs w:val="30"/>
          <w:lang w:bidi="ar-SA"/>
        </w:rPr>
        <w:t>Catechesi rinviata per il terremoto</w:t>
      </w:r>
    </w:p>
    <w:p w:rsidR="0056227C" w:rsidRDefault="0056227C" w:rsidP="0056227C">
      <w:pPr>
        <w:pStyle w:val="NormaleWeb"/>
        <w:rPr>
          <w:i/>
          <w:iCs/>
        </w:rPr>
      </w:pPr>
      <w:r>
        <w:rPr>
          <w:i/>
          <w:iCs/>
        </w:rPr>
        <w:t>Cari fratelli e sorelle, buongiorno!</w:t>
      </w:r>
    </w:p>
    <w:p w:rsidR="001E6211" w:rsidRDefault="001E6211" w:rsidP="001E6211">
      <w:pPr>
        <w:pStyle w:val="NormaleWeb"/>
        <w:jc w:val="both"/>
      </w:pPr>
      <w:r>
        <w:t xml:space="preserve">Avevo preparato la catechesi di oggi, come per tutti i mercoledì di questo Anno della Misericordia, sull’argomento della vicinanza di Gesù, ma dinanzi alla notizia del terremoto che ha colpito l’Italia centrale, devastando intere zone e lasciando morti e feriti, non posso non esprimere il mio grande dolore e la mia vicinanza a tutte le persone presenti nei luoghi colpiti dalle scosse, a tutte le persone che hanno perso i loro cari e a quelle che ancora si sentono scosse dalla paura e dal terrore. Sentire il Sindaco di Amatrice dire: “Il paese non c’è più”, e sapere che tra i morti ci sono anche bambini, mi commuove davvero tanto. </w:t>
      </w:r>
    </w:p>
    <w:p w:rsidR="001E6211" w:rsidRDefault="001E6211" w:rsidP="001E6211">
      <w:pPr>
        <w:pStyle w:val="NormaleWeb"/>
        <w:jc w:val="both"/>
      </w:pPr>
      <w:r>
        <w:t xml:space="preserve">E per questo voglio assicurare a tutte queste persone - nei pressi di Accumoli, Amatrice e altrove, nella Diocesi di Rieti e di Ascoli Piceno e in tutto il Lazio, nell’Umbria, nelle Marche - la preghiera e dire loro di essere sicure della carezza e dell’abbraccio di tutta la Chiesa che in questo momento desidera stringervi con il suo amore materno, anche del nostro abbraccio, qui, in piazza. </w:t>
      </w:r>
    </w:p>
    <w:p w:rsidR="001E6211" w:rsidRDefault="001E6211" w:rsidP="001E6211">
      <w:pPr>
        <w:pStyle w:val="NormaleWeb"/>
        <w:jc w:val="both"/>
      </w:pPr>
      <w:r>
        <w:t xml:space="preserve">Nel ringraziare tutti i volontari e gli operatori della protezione civile che stanno soccorrendo queste popolazioni, vi chiedo di unirvi a me nella preghiera affinché il Signore Gesù, che si è sempre commosso dinanzi al dolore umano, consoli questi cuori addolorati e doni loro la pace per l’intercessione della Beata Vergine </w:t>
      </w:r>
      <w:bookmarkStart w:id="0" w:name="_GoBack"/>
      <w:bookmarkEnd w:id="0"/>
      <w:r>
        <w:t>Maria.</w:t>
      </w:r>
    </w:p>
    <w:p w:rsidR="001E6211" w:rsidRDefault="001E6211" w:rsidP="001E6211">
      <w:pPr>
        <w:pStyle w:val="NormaleWeb"/>
        <w:jc w:val="both"/>
      </w:pPr>
      <w:r>
        <w:t xml:space="preserve">Lasciamoci commuovere con Gesù. </w:t>
      </w:r>
    </w:p>
    <w:p w:rsidR="001E6211" w:rsidRDefault="001E6211" w:rsidP="001E6211">
      <w:pPr>
        <w:pStyle w:val="NormaleWeb"/>
        <w:jc w:val="both"/>
      </w:pPr>
      <w:r>
        <w:t>Dunque rimandiamo alla prossima settimana la catechesi di questo mercoledì. E vi invito a recitare con me una parte del Santo Rosario: “</w:t>
      </w:r>
      <w:r>
        <w:rPr>
          <w:i/>
          <w:iCs/>
        </w:rPr>
        <w:t>Misteri dolorosi</w:t>
      </w:r>
      <w:r>
        <w:t>”.</w:t>
      </w:r>
    </w:p>
    <w:p w:rsidR="001E6211" w:rsidRDefault="001E6211" w:rsidP="001E6211">
      <w:pPr>
        <w:pStyle w:val="NormaleWeb"/>
        <w:jc w:val="both"/>
      </w:pPr>
    </w:p>
    <w:sectPr w:rsidR="001E6211">
      <w:pgSz w:w="11906" w:h="16838"/>
      <w:pgMar w:top="1417" w:right="1134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49A6"/>
    <w:multiLevelType w:val="hybridMultilevel"/>
    <w:tmpl w:val="D242ABE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E2F08"/>
    <w:multiLevelType w:val="hybridMultilevel"/>
    <w:tmpl w:val="D242AB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F1CAD"/>
    <w:multiLevelType w:val="multilevel"/>
    <w:tmpl w:val="AE4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30539"/>
    <w:multiLevelType w:val="hybridMultilevel"/>
    <w:tmpl w:val="3C1665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59C"/>
    <w:rsid w:val="00004638"/>
    <w:rsid w:val="0000655C"/>
    <w:rsid w:val="0004601B"/>
    <w:rsid w:val="00057747"/>
    <w:rsid w:val="00071264"/>
    <w:rsid w:val="000A4EED"/>
    <w:rsid w:val="000B5AA7"/>
    <w:rsid w:val="000E72F5"/>
    <w:rsid w:val="000F24BE"/>
    <w:rsid w:val="0010670F"/>
    <w:rsid w:val="001420E8"/>
    <w:rsid w:val="001446DC"/>
    <w:rsid w:val="00145645"/>
    <w:rsid w:val="001556C0"/>
    <w:rsid w:val="00173159"/>
    <w:rsid w:val="001850DC"/>
    <w:rsid w:val="0019162B"/>
    <w:rsid w:val="00197229"/>
    <w:rsid w:val="001B2BD3"/>
    <w:rsid w:val="001C415B"/>
    <w:rsid w:val="001E52D7"/>
    <w:rsid w:val="001E6211"/>
    <w:rsid w:val="001F325A"/>
    <w:rsid w:val="00251C00"/>
    <w:rsid w:val="002F3802"/>
    <w:rsid w:val="002F6474"/>
    <w:rsid w:val="002F72C3"/>
    <w:rsid w:val="003058AF"/>
    <w:rsid w:val="00321940"/>
    <w:rsid w:val="00335141"/>
    <w:rsid w:val="00340FF7"/>
    <w:rsid w:val="00346948"/>
    <w:rsid w:val="0037413D"/>
    <w:rsid w:val="003761B0"/>
    <w:rsid w:val="00376ED5"/>
    <w:rsid w:val="0037756A"/>
    <w:rsid w:val="00377709"/>
    <w:rsid w:val="003B7A83"/>
    <w:rsid w:val="003C396F"/>
    <w:rsid w:val="003D0DF9"/>
    <w:rsid w:val="003F5673"/>
    <w:rsid w:val="00404FA7"/>
    <w:rsid w:val="00426B1B"/>
    <w:rsid w:val="00450547"/>
    <w:rsid w:val="00454E95"/>
    <w:rsid w:val="00465158"/>
    <w:rsid w:val="004775C9"/>
    <w:rsid w:val="00484A4A"/>
    <w:rsid w:val="0049660A"/>
    <w:rsid w:val="004C797F"/>
    <w:rsid w:val="004D1E87"/>
    <w:rsid w:val="004E4DA9"/>
    <w:rsid w:val="004F32D5"/>
    <w:rsid w:val="00510603"/>
    <w:rsid w:val="00516847"/>
    <w:rsid w:val="00527470"/>
    <w:rsid w:val="00537876"/>
    <w:rsid w:val="0056227C"/>
    <w:rsid w:val="00563001"/>
    <w:rsid w:val="005661D7"/>
    <w:rsid w:val="0056665B"/>
    <w:rsid w:val="00580FC1"/>
    <w:rsid w:val="005835FE"/>
    <w:rsid w:val="00586B75"/>
    <w:rsid w:val="005A0311"/>
    <w:rsid w:val="005D6C9C"/>
    <w:rsid w:val="005F5FD7"/>
    <w:rsid w:val="00627709"/>
    <w:rsid w:val="00633E65"/>
    <w:rsid w:val="00683E26"/>
    <w:rsid w:val="00686928"/>
    <w:rsid w:val="006A07C7"/>
    <w:rsid w:val="006A503D"/>
    <w:rsid w:val="006B6E0D"/>
    <w:rsid w:val="006D7DFE"/>
    <w:rsid w:val="006E23F2"/>
    <w:rsid w:val="006E65DD"/>
    <w:rsid w:val="006F35AB"/>
    <w:rsid w:val="006F40FA"/>
    <w:rsid w:val="007058E3"/>
    <w:rsid w:val="00737143"/>
    <w:rsid w:val="00770766"/>
    <w:rsid w:val="00782A8D"/>
    <w:rsid w:val="00790D83"/>
    <w:rsid w:val="00795F57"/>
    <w:rsid w:val="007C2D84"/>
    <w:rsid w:val="007D1424"/>
    <w:rsid w:val="007E1918"/>
    <w:rsid w:val="007E216B"/>
    <w:rsid w:val="00817752"/>
    <w:rsid w:val="0082047A"/>
    <w:rsid w:val="00840AA3"/>
    <w:rsid w:val="00857FB2"/>
    <w:rsid w:val="008734D6"/>
    <w:rsid w:val="008A59C3"/>
    <w:rsid w:val="008A6CD3"/>
    <w:rsid w:val="008B4F0A"/>
    <w:rsid w:val="008C3FB1"/>
    <w:rsid w:val="00921A5A"/>
    <w:rsid w:val="009223DC"/>
    <w:rsid w:val="009653EA"/>
    <w:rsid w:val="00965708"/>
    <w:rsid w:val="0096595F"/>
    <w:rsid w:val="009858F2"/>
    <w:rsid w:val="00A019DA"/>
    <w:rsid w:val="00A05FE1"/>
    <w:rsid w:val="00A07A6A"/>
    <w:rsid w:val="00A07E40"/>
    <w:rsid w:val="00A13BF2"/>
    <w:rsid w:val="00A443F8"/>
    <w:rsid w:val="00A4459C"/>
    <w:rsid w:val="00A639A6"/>
    <w:rsid w:val="00A72566"/>
    <w:rsid w:val="00A90967"/>
    <w:rsid w:val="00AB2AE2"/>
    <w:rsid w:val="00AC1D43"/>
    <w:rsid w:val="00AD3938"/>
    <w:rsid w:val="00AE7117"/>
    <w:rsid w:val="00B855E3"/>
    <w:rsid w:val="00B90D53"/>
    <w:rsid w:val="00B93120"/>
    <w:rsid w:val="00BA5F81"/>
    <w:rsid w:val="00BA6208"/>
    <w:rsid w:val="00BB20DB"/>
    <w:rsid w:val="00BC61EF"/>
    <w:rsid w:val="00BE1C0C"/>
    <w:rsid w:val="00BF3BA1"/>
    <w:rsid w:val="00C40EF0"/>
    <w:rsid w:val="00C8634F"/>
    <w:rsid w:val="00C86CAC"/>
    <w:rsid w:val="00CB6B22"/>
    <w:rsid w:val="00CD5076"/>
    <w:rsid w:val="00CD5888"/>
    <w:rsid w:val="00D32E57"/>
    <w:rsid w:val="00D47C99"/>
    <w:rsid w:val="00D63D9F"/>
    <w:rsid w:val="00D72F95"/>
    <w:rsid w:val="00D973D3"/>
    <w:rsid w:val="00DA7583"/>
    <w:rsid w:val="00DD4378"/>
    <w:rsid w:val="00DF0719"/>
    <w:rsid w:val="00DF5F40"/>
    <w:rsid w:val="00E07E75"/>
    <w:rsid w:val="00E17CFE"/>
    <w:rsid w:val="00E3210C"/>
    <w:rsid w:val="00E370CC"/>
    <w:rsid w:val="00E649B6"/>
    <w:rsid w:val="00E741F8"/>
    <w:rsid w:val="00E74CC6"/>
    <w:rsid w:val="00E8050C"/>
    <w:rsid w:val="00E9103A"/>
    <w:rsid w:val="00E97F1E"/>
    <w:rsid w:val="00EA20CD"/>
    <w:rsid w:val="00EA6FBA"/>
    <w:rsid w:val="00ED7350"/>
    <w:rsid w:val="00F02278"/>
    <w:rsid w:val="00F220B2"/>
    <w:rsid w:val="00F62594"/>
    <w:rsid w:val="00F758DE"/>
    <w:rsid w:val="00F80531"/>
    <w:rsid w:val="00F818E5"/>
    <w:rsid w:val="00FA4B2F"/>
    <w:rsid w:val="00FB509E"/>
    <w:rsid w:val="00FB7909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7AF91D-9220-4CED-9A97-18EE0C1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708" w:firstLine="70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6521" w:firstLine="708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567"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ind w:left="-284" w:firstLine="993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454E9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pPr>
      <w:ind w:left="708" w:firstLine="708"/>
      <w:jc w:val="both"/>
    </w:pPr>
    <w:rPr>
      <w:sz w:val="28"/>
    </w:rPr>
  </w:style>
  <w:style w:type="paragraph" w:styleId="Testonotaapidipagina">
    <w:name w:val="footnote text"/>
    <w:basedOn w:val="Normale"/>
    <w:semiHidden/>
    <w:rsid w:val="00454E95"/>
    <w:rPr>
      <w:lang w:bidi="ar-SA"/>
    </w:rPr>
  </w:style>
  <w:style w:type="character" w:customStyle="1" w:styleId="textexposedshow">
    <w:name w:val="text_exposed_show"/>
    <w:basedOn w:val="Carpredefinitoparagrafo"/>
    <w:rsid w:val="0037413D"/>
  </w:style>
  <w:style w:type="paragraph" w:styleId="Testofumetto">
    <w:name w:val="Balloon Text"/>
    <w:basedOn w:val="Normale"/>
    <w:semiHidden/>
    <w:rsid w:val="002F6474"/>
    <w:rPr>
      <w:rFonts w:ascii="Tahoma" w:hAnsi="Tahoma" w:cs="Tahoma"/>
      <w:sz w:val="16"/>
      <w:szCs w:val="16"/>
    </w:rPr>
  </w:style>
  <w:style w:type="paragraph" w:customStyle="1" w:styleId="ilfoglio-occhiello">
    <w:name w:val="ilfoglio-occhiell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re-dettaglio">
    <w:name w:val="pre-dettagli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rticolo-dettagli">
    <w:name w:val="articolo-dettagli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rsid w:val="003D0DF9"/>
    <w:rPr>
      <w:color w:val="0000FF"/>
      <w:u w:val="single"/>
    </w:rPr>
  </w:style>
  <w:style w:type="character" w:customStyle="1" w:styleId="comment-icon">
    <w:name w:val="comment-icon"/>
    <w:basedOn w:val="Carpredefinitoparagrafo"/>
    <w:rsid w:val="003D0DF9"/>
  </w:style>
  <w:style w:type="character" w:customStyle="1" w:styleId="nr-comments">
    <w:name w:val="nr-comments"/>
    <w:basedOn w:val="Carpredefinitoparagrafo"/>
    <w:rsid w:val="003D0DF9"/>
  </w:style>
  <w:style w:type="character" w:customStyle="1" w:styleId="email">
    <w:name w:val="email"/>
    <w:basedOn w:val="Carpredefinitoparagrafo"/>
    <w:rsid w:val="003D0DF9"/>
  </w:style>
  <w:style w:type="paragraph" w:styleId="NormaleWeb">
    <w:name w:val="Normal (Web)"/>
    <w:basedOn w:val="Normale"/>
    <w:uiPriority w:val="99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qFormat/>
    <w:rsid w:val="003D0DF9"/>
    <w:rPr>
      <w:b/>
      <w:bCs/>
    </w:rPr>
  </w:style>
  <w:style w:type="character" w:styleId="Enfasicorsivo">
    <w:name w:val="Emphasis"/>
    <w:qFormat/>
    <w:rsid w:val="0019162B"/>
    <w:rPr>
      <w:i/>
      <w:iCs/>
    </w:rPr>
  </w:style>
  <w:style w:type="paragraph" w:customStyle="1" w:styleId="Default">
    <w:name w:val="Default"/>
    <w:rsid w:val="00A7256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listparagraph0">
    <w:name w:val="msolistparagraph"/>
    <w:basedOn w:val="Normale"/>
    <w:rsid w:val="003C396F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ep">
    <w:name w:val="sep"/>
    <w:basedOn w:val="Carpredefinitoparagrafo"/>
    <w:rsid w:val="006A503D"/>
  </w:style>
  <w:style w:type="character" w:customStyle="1" w:styleId="in-widget">
    <w:name w:val="in-widget"/>
    <w:basedOn w:val="Carpredefinitoparagrafo"/>
    <w:rsid w:val="006A503D"/>
  </w:style>
  <w:style w:type="character" w:customStyle="1" w:styleId="in-right">
    <w:name w:val="in-right"/>
    <w:basedOn w:val="Carpredefinitoparagrafo"/>
    <w:rsid w:val="006A503D"/>
  </w:style>
  <w:style w:type="character" w:customStyle="1" w:styleId="Titolo1Carattere">
    <w:name w:val="Titolo 1 Carattere"/>
    <w:link w:val="Titolo1"/>
    <w:locked/>
    <w:rsid w:val="004F32D5"/>
    <w:rPr>
      <w:sz w:val="24"/>
      <w:lang w:val="it-IT" w:eastAsia="it-IT" w:bidi="he-IL"/>
    </w:rPr>
  </w:style>
  <w:style w:type="character" w:customStyle="1" w:styleId="RientrocorpodeltestoCarattere">
    <w:name w:val="Rientro corpo del testo Carattere"/>
    <w:link w:val="Rientrocorpodeltesto"/>
    <w:locked/>
    <w:rsid w:val="004F32D5"/>
    <w:rPr>
      <w:sz w:val="28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 CONVENZIONATA</vt:lpstr>
    </vt:vector>
  </TitlesOfParts>
  <Company/>
  <LinksUpToDate>false</LinksUpToDate>
  <CharactersWithSpaces>1709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http://www.vatican.va/archive/hist_councils/ii_vatican_council/documents/vat-ii_const_19651118_dei-verbum_it.html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CONVENZIONATA</dc:title>
  <dc:subject/>
  <dc:creator>Dott. Giuseppe Sanfilippo</dc:creator>
  <cp:keywords/>
  <dc:description/>
  <cp:lastModifiedBy>Utente1</cp:lastModifiedBy>
  <cp:revision>2</cp:revision>
  <cp:lastPrinted>2015-11-17T11:49:00Z</cp:lastPrinted>
  <dcterms:created xsi:type="dcterms:W3CDTF">2016-10-08T05:32:00Z</dcterms:created>
  <dcterms:modified xsi:type="dcterms:W3CDTF">2016-10-08T05:32:00Z</dcterms:modified>
</cp:coreProperties>
</file>