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F86A1C"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9pt;height:180pt">
            <v:imagedata r:id="rId5" o:title=""/>
          </v:shape>
        </w:pict>
      </w:r>
    </w:p>
    <w:p w:rsidR="00AD3938" w:rsidRDefault="00AD3938" w:rsidP="00AD3938"/>
    <w:p w:rsidR="00F758DE" w:rsidRDefault="00F758DE" w:rsidP="00AD3938"/>
    <w:p w:rsidR="00F758DE" w:rsidRDefault="00F758DE" w:rsidP="00AD3938"/>
    <w:p w:rsidR="00F758DE" w:rsidRPr="003761B0" w:rsidRDefault="00F758DE" w:rsidP="00F758DE">
      <w:pPr>
        <w:spacing w:before="100" w:beforeAutospacing="1" w:after="100" w:afterAutospacing="1"/>
        <w:jc w:val="center"/>
        <w:rPr>
          <w:b/>
          <w:sz w:val="24"/>
          <w:szCs w:val="24"/>
          <w:lang w:bidi="ar-SA"/>
        </w:rPr>
      </w:pPr>
      <w:r w:rsidRPr="003761B0">
        <w:rPr>
          <w:b/>
          <w:color w:val="663300"/>
          <w:sz w:val="24"/>
          <w:szCs w:val="24"/>
          <w:lang w:bidi="ar-SA"/>
        </w:rPr>
        <w:t>PAPA FRANCESCO</w:t>
      </w:r>
    </w:p>
    <w:p w:rsidR="00F758DE" w:rsidRDefault="00F758DE" w:rsidP="00F758DE">
      <w:pPr>
        <w:spacing w:before="100" w:beforeAutospacing="1" w:after="100" w:afterAutospacing="1"/>
        <w:jc w:val="center"/>
        <w:rPr>
          <w:b/>
          <w:bCs/>
          <w:i/>
          <w:iCs/>
          <w:color w:val="663300"/>
          <w:sz w:val="27"/>
          <w:szCs w:val="27"/>
          <w:lang w:bidi="ar-SA"/>
        </w:rPr>
      </w:pPr>
      <w:r w:rsidRPr="00462AD4">
        <w:rPr>
          <w:b/>
          <w:bCs/>
          <w:i/>
          <w:iCs/>
          <w:color w:val="663300"/>
          <w:sz w:val="27"/>
          <w:szCs w:val="27"/>
          <w:lang w:bidi="ar-SA"/>
        </w:rPr>
        <w:t>UDIENZA GENERALE</w:t>
      </w:r>
    </w:p>
    <w:p w:rsidR="00452159" w:rsidRDefault="004776E0" w:rsidP="00E05EC2">
      <w:pPr>
        <w:pStyle w:val="NormaleWeb"/>
        <w:jc w:val="center"/>
        <w:rPr>
          <w:b/>
          <w:i/>
          <w:iCs/>
          <w:color w:val="663300"/>
        </w:rPr>
      </w:pPr>
      <w:r w:rsidRPr="004776E0">
        <w:rPr>
          <w:b/>
          <w:i/>
          <w:iCs/>
          <w:color w:val="663300"/>
        </w:rPr>
        <w:t>Piazza San Pietro</w:t>
      </w:r>
    </w:p>
    <w:p w:rsidR="00E05EC2" w:rsidRPr="00E05EC2" w:rsidRDefault="00E05EC2" w:rsidP="00E05EC2">
      <w:pPr>
        <w:pStyle w:val="NormaleWeb"/>
        <w:jc w:val="center"/>
        <w:rPr>
          <w:b/>
          <w:i/>
          <w:iCs/>
          <w:color w:val="663300"/>
        </w:rPr>
      </w:pPr>
      <w:r w:rsidRPr="00E05EC2">
        <w:rPr>
          <w:b/>
          <w:i/>
          <w:iCs/>
          <w:color w:val="663300"/>
        </w:rPr>
        <w:t xml:space="preserve">Mercoledì, </w:t>
      </w:r>
      <w:r w:rsidR="00307BE9">
        <w:rPr>
          <w:b/>
          <w:i/>
          <w:iCs/>
          <w:color w:val="663300"/>
        </w:rPr>
        <w:t>1</w:t>
      </w:r>
      <w:r w:rsidR="00E4709E">
        <w:rPr>
          <w:b/>
          <w:i/>
          <w:iCs/>
          <w:color w:val="663300"/>
        </w:rPr>
        <w:t>7</w:t>
      </w:r>
      <w:r w:rsidR="004776E0" w:rsidRPr="004776E0">
        <w:rPr>
          <w:b/>
          <w:i/>
          <w:iCs/>
          <w:color w:val="663300"/>
        </w:rPr>
        <w:t xml:space="preserve"> </w:t>
      </w:r>
      <w:r w:rsidR="006A2537">
        <w:rPr>
          <w:b/>
          <w:i/>
          <w:iCs/>
          <w:color w:val="663300"/>
        </w:rPr>
        <w:t>otto</w:t>
      </w:r>
      <w:r w:rsidR="004776E0" w:rsidRPr="004776E0">
        <w:rPr>
          <w:b/>
          <w:i/>
          <w:iCs/>
          <w:color w:val="663300"/>
        </w:rPr>
        <w:t xml:space="preserve">bre </w:t>
      </w:r>
      <w:r w:rsidR="00D71A0C" w:rsidRPr="00D71A0C">
        <w:rPr>
          <w:b/>
          <w:i/>
          <w:iCs/>
          <w:color w:val="663300"/>
        </w:rPr>
        <w:t>2018</w:t>
      </w:r>
    </w:p>
    <w:p w:rsidR="00384699" w:rsidRPr="00384699" w:rsidRDefault="00384699" w:rsidP="00384699">
      <w:pPr>
        <w:pStyle w:val="NormaleWeb"/>
        <w:rPr>
          <w:rFonts w:ascii="Verdana" w:hAnsi="Verdana"/>
          <w:b/>
          <w:color w:val="0000FF"/>
          <w:sz w:val="16"/>
          <w:szCs w:val="16"/>
        </w:rPr>
      </w:pPr>
    </w:p>
    <w:p w:rsidR="00D8423B" w:rsidRDefault="00D8423B" w:rsidP="00F02311">
      <w:pPr>
        <w:pStyle w:val="NormaleWeb"/>
        <w:rPr>
          <w:rFonts w:ascii="Verdana" w:hAnsi="Verdana"/>
          <w:b/>
          <w:color w:val="0000FF"/>
          <w:sz w:val="28"/>
          <w:szCs w:val="28"/>
        </w:rPr>
      </w:pPr>
      <w:r w:rsidRPr="00D8423B">
        <w:rPr>
          <w:rFonts w:ascii="Verdana" w:hAnsi="Verdana"/>
          <w:b/>
          <w:color w:val="0000FF"/>
          <w:sz w:val="28"/>
          <w:szCs w:val="28"/>
        </w:rPr>
        <w:t>Catechesi sui Comandamenti</w:t>
      </w:r>
      <w:r>
        <w:rPr>
          <w:rFonts w:ascii="Verdana" w:hAnsi="Verdana"/>
          <w:b/>
          <w:color w:val="0000FF"/>
          <w:sz w:val="28"/>
          <w:szCs w:val="28"/>
        </w:rPr>
        <w:t>.</w:t>
      </w:r>
    </w:p>
    <w:p w:rsidR="00F26206" w:rsidRDefault="00E4709E" w:rsidP="007D3315">
      <w:pPr>
        <w:pStyle w:val="NormaleWeb"/>
        <w:rPr>
          <w:rFonts w:ascii="Verdana" w:hAnsi="Verdana"/>
          <w:b/>
          <w:color w:val="0000FF"/>
          <w:sz w:val="28"/>
          <w:szCs w:val="28"/>
        </w:rPr>
      </w:pPr>
      <w:r w:rsidRPr="00E4709E">
        <w:rPr>
          <w:rFonts w:ascii="Verdana" w:hAnsi="Verdana"/>
          <w:b/>
          <w:color w:val="0000FF"/>
          <w:sz w:val="28"/>
          <w:szCs w:val="28"/>
        </w:rPr>
        <w:t>10/B: “Non uccidere” secondo Gesù</w:t>
      </w:r>
    </w:p>
    <w:p w:rsidR="00E4709E" w:rsidRDefault="006A2537" w:rsidP="00E4709E">
      <w:pPr>
        <w:pStyle w:val="NormaleWeb"/>
      </w:pPr>
      <w:r>
        <w:t> </w:t>
      </w:r>
      <w:r w:rsidR="00E4709E">
        <w:rPr>
          <w:i/>
          <w:iCs/>
        </w:rPr>
        <w:t>Cari fratelli e sorelle, buongiorno!</w:t>
      </w:r>
    </w:p>
    <w:p w:rsidR="00E4709E" w:rsidRDefault="00E4709E" w:rsidP="00E4709E">
      <w:pPr>
        <w:pStyle w:val="NormaleWeb"/>
        <w:jc w:val="both"/>
      </w:pPr>
      <w:r>
        <w:t>Oggi vorrei proseguire la catechesi sulla Quinta Parola del Decalogo, «</w:t>
      </w:r>
      <w:r>
        <w:rPr>
          <w:i/>
          <w:iCs/>
        </w:rPr>
        <w:t>Non uccidere</w:t>
      </w:r>
      <w:r>
        <w:t xml:space="preserve">». </w:t>
      </w:r>
      <w:hyperlink r:id="rId6" w:history="1">
        <w:r>
          <w:rPr>
            <w:rStyle w:val="Collegamentoipertestuale"/>
          </w:rPr>
          <w:t>Abbiamo già sottolineato</w:t>
        </w:r>
      </w:hyperlink>
      <w:r>
        <w:t xml:space="preserve"> come questo comandamento riveli che agli occhi di Dio la vita umana è preziosa, sacra </w:t>
      </w:r>
      <w:proofErr w:type="spellStart"/>
      <w:r>
        <w:t>ed</w:t>
      </w:r>
      <w:proofErr w:type="spellEnd"/>
      <w:r>
        <w:t xml:space="preserve"> inviolabile. Nessuno può disprezzare la vita altrui o la propria; l’uomo infatti, porta in sé l’immagine di Dio ed è oggetto del suo amore infinito, qualunque sia la condizione in cui è stato chiamato all’esistenza.</w:t>
      </w:r>
    </w:p>
    <w:p w:rsidR="00E4709E" w:rsidRDefault="00E4709E" w:rsidP="00E4709E">
      <w:pPr>
        <w:pStyle w:val="NormaleWeb"/>
        <w:jc w:val="both"/>
      </w:pPr>
      <w:r>
        <w:t>Nel brano del Vangelo che abbiamo ascoltato poco fa, Gesù ci rivela di questo comandamento un senso ancora più profondo. Egli afferma che, davanti al tribunale di Dio, anche l’ira contro un fratello è una forma di omicidio. Per questo l’Apostolo Giovanni scriverà: «Chiunque odia il proprio fratello è omicida» (</w:t>
      </w:r>
      <w:r>
        <w:rPr>
          <w:i/>
          <w:iCs/>
        </w:rPr>
        <w:t xml:space="preserve">1 </w:t>
      </w:r>
      <w:proofErr w:type="spellStart"/>
      <w:r>
        <w:rPr>
          <w:i/>
          <w:iCs/>
        </w:rPr>
        <w:t>Gv</w:t>
      </w:r>
      <w:proofErr w:type="spellEnd"/>
      <w:r>
        <w:t xml:space="preserve"> 3,15). Ma Gesù non si ferma a questo, e nella stessa logica aggiunge che anche l’insulto e il disprezzo possono uccidere. E noi siamo abituati a insultare, è vero. E ci viene un insulto come se fosse un respiro. E Gesù ci dice: “Fermati, perché l’insulto fa male, uccide”. Il disprezzo. “Ma io… questa gente, questo lo disprezzo”. E questa è una forma per uccidere la dignità di una persona. E bello sarebbe che questo insegnamento di Gesù entrasse nella mente e nel cuore, e ognuno di noi dicesse: “Non insulterò mai nessuno”. Sarebbe un bel proposito, perché Gesù ci dice: “Guarda, se tu disprezzi, se tu insulti, se tu odi, questo è omicidio”. </w:t>
      </w:r>
    </w:p>
    <w:p w:rsidR="00E4709E" w:rsidRDefault="00E4709E" w:rsidP="00E4709E">
      <w:pPr>
        <w:pStyle w:val="NormaleWeb"/>
        <w:jc w:val="both"/>
      </w:pPr>
      <w:r>
        <w:t xml:space="preserve">Nessun codice umano equipara atti così differenti assegnando loro lo stesso grado di giudizio. E coerentemente Gesù invita addirittura a interrompere l’offerta del sacrificio nel tempio se ci si ricorda che un fratello è offeso nei nostri confronti, per andare a cercarlo e riconciliarsi con lui. Anche noi, quando andiamo alla Messa, dovremmo avere questo atteggiamento di riconciliazione con le persone con le quali abbiamo avuto dei problemi. </w:t>
      </w:r>
    </w:p>
    <w:p w:rsidR="00E4709E" w:rsidRDefault="00E4709E" w:rsidP="00E4709E">
      <w:pPr>
        <w:pStyle w:val="NormaleWeb"/>
        <w:jc w:val="both"/>
      </w:pPr>
      <w:r>
        <w:lastRenderedPageBreak/>
        <w:t xml:space="preserve">Anche se abbiamo pensato male di loro, li abbiamo insultati. Ma tante volte, mentre aspettiamo che venga il sacerdote a dire la Messa, si chiacchiera un </w:t>
      </w:r>
      <w:proofErr w:type="spellStart"/>
      <w:r>
        <w:t>pò</w:t>
      </w:r>
      <w:proofErr w:type="spellEnd"/>
      <w:r>
        <w:t xml:space="preserve"> e si parla male degli altri. Ma questo non si può fare. Pensiamo alla gravità dell’insulto, del disprezza, dell’odio: Gesù li mette sulla linea dell’uccisione. </w:t>
      </w:r>
    </w:p>
    <w:p w:rsidR="00E4709E" w:rsidRDefault="00E4709E" w:rsidP="00E4709E">
      <w:pPr>
        <w:pStyle w:val="NormaleWeb"/>
        <w:jc w:val="both"/>
      </w:pPr>
      <w:r>
        <w:t xml:space="preserve">Che cosa intende dire Gesù, estendendo fino a questo punto il campo della Quinta Parola? L’uomo ha una vita nobile, molto sensibile, e possiede un </w:t>
      </w:r>
      <w:r>
        <w:rPr>
          <w:i/>
          <w:iCs/>
        </w:rPr>
        <w:t>io</w:t>
      </w:r>
      <w:r>
        <w:t xml:space="preserve"> recondito non meno importante del suo essere fisico. Infatti, per offendere l’innocenza di un bambino basta una frase inopportuna. Per ferire una donna può bastare un gesto di freddezza. Per spezzare il cuore di un giovane è sufficiente negargli la fiducia. Per annientare un uomo basta ignorarlo. L’indifferenza uccide. È come dire all’altra persona: “Tu sei un morto per me”, perché tu l’hai ucciso nel tuo cuore. Non amare è il primo passo per uccidere; e </w:t>
      </w:r>
      <w:r>
        <w:rPr>
          <w:i/>
          <w:iCs/>
        </w:rPr>
        <w:t>non uccidere</w:t>
      </w:r>
      <w:r>
        <w:t xml:space="preserve"> è il primo passo per amare.</w:t>
      </w:r>
    </w:p>
    <w:p w:rsidR="00E4709E" w:rsidRDefault="00E4709E" w:rsidP="00E4709E">
      <w:pPr>
        <w:pStyle w:val="NormaleWeb"/>
        <w:jc w:val="both"/>
      </w:pPr>
      <w:r>
        <w:t>Nella Bibbia, all’inizio, si legge quella frase terribile uscita dalla bocca del primo omicida, Caino, dopo che il Signore gli chiede dove sia suo fratello. Caino risponde: «Non lo so. Sono forse io il custode di mio fratello?» (</w:t>
      </w:r>
      <w:proofErr w:type="spellStart"/>
      <w:r>
        <w:rPr>
          <w:i/>
          <w:iCs/>
        </w:rPr>
        <w:t>Gen</w:t>
      </w:r>
      <w:proofErr w:type="spellEnd"/>
      <w:r>
        <w:t xml:space="preserve"> 4,9).</w:t>
      </w:r>
      <w:bookmarkStart w:id="0" w:name="_ednref1"/>
      <w:r>
        <w:t xml:space="preserve"> </w:t>
      </w:r>
      <w:hyperlink r:id="rId7" w:anchor="_edn1" w:tooltip="" w:history="1">
        <w:r>
          <w:rPr>
            <w:rStyle w:val="Collegamentoipertestuale"/>
          </w:rPr>
          <w:t>[1]</w:t>
        </w:r>
      </w:hyperlink>
      <w:bookmarkEnd w:id="0"/>
      <w:r>
        <w:t xml:space="preserve"> Così parlano gli assassini: “non mi riguarda”, “sono fatti tuoi”, e cose simili. Proviamo a rispondere a questa domanda: siamo noi i custodi dei nostri fratelli? Sì che lo siamo! Siamo custodi gli uni degli altri! E questa è la strada della vita, è la strada della non uccisione. </w:t>
      </w:r>
    </w:p>
    <w:p w:rsidR="00E4709E" w:rsidRDefault="00E4709E" w:rsidP="00E4709E">
      <w:pPr>
        <w:pStyle w:val="NormaleWeb"/>
        <w:jc w:val="both"/>
      </w:pPr>
      <w:r>
        <w:t xml:space="preserve">La vita umana ha bisogno di amore. E qual è l’amore autentico? </w:t>
      </w:r>
      <w:r w:rsidR="00F86A1C">
        <w:t xml:space="preserve">È </w:t>
      </w:r>
      <w:bookmarkStart w:id="1" w:name="_GoBack"/>
      <w:bookmarkEnd w:id="1"/>
      <w:r>
        <w:t xml:space="preserve">quello che Cristo ci ha mostrato, cioè la misericordia. L’amore di cui non possiamo fare a meno è quello che perdona, che accoglie chi ci ha fatto del male. Nessuno di noi può sopravvivere senza misericordia, tutti abbiamo bisogno del perdono. Quindi, se uccidere significa distruggere, sopprimere, eliminare qualcuno, allora </w:t>
      </w:r>
      <w:r>
        <w:rPr>
          <w:i/>
          <w:iCs/>
        </w:rPr>
        <w:t>non uccidere</w:t>
      </w:r>
      <w:r>
        <w:t xml:space="preserve"> vorrà dire curare, valorizzare, includere. E anche perdonare.</w:t>
      </w:r>
    </w:p>
    <w:p w:rsidR="00E4709E" w:rsidRDefault="00E4709E" w:rsidP="00E4709E">
      <w:pPr>
        <w:pStyle w:val="NormaleWeb"/>
        <w:jc w:val="both"/>
      </w:pPr>
      <w:r>
        <w:t>Nessuno si può illudere pensando: “Sono a posto perché non faccio niente di male”. Un minerale o una pianta hanno questo tipo di esistenza, invece un uomo no. Una persona - un uomo o una donna - no. A un uomo o a una donna è richiesto di più. C’è del bene da fare, preparato per ognuno di noi, ciascuno il suo, che ci rende noi stessi fino in fondo. “</w:t>
      </w:r>
      <w:r>
        <w:rPr>
          <w:i/>
          <w:iCs/>
        </w:rPr>
        <w:t>Non uccidere</w:t>
      </w:r>
      <w:r>
        <w:t xml:space="preserve">” è un appello all’amore e alla misericordia, è una chiamata a vivere secondo il Signore Gesù, che ha dato la vita per noi e per noi è risorto. Una volta abbiamo ripetuto tutti insieme, qui in Piazza, una frase di un Santo su questo. Forse ci aiuterà: “Non fare del male è cosa buona. Ma non fare del bene non è buono”. Sempre dobbiamo fare del bene. Andare oltre. </w:t>
      </w:r>
    </w:p>
    <w:p w:rsidR="00E4709E" w:rsidRDefault="00E4709E" w:rsidP="00E4709E">
      <w:pPr>
        <w:pStyle w:val="NormaleWeb"/>
        <w:jc w:val="both"/>
      </w:pPr>
      <w:r>
        <w:t>Lui, il Signore, che incarnandosi ha santificato la nostra esistenza; Lui, che col suo sangue l’ha resa inestimabile; Lui, «l’autore della vita» (</w:t>
      </w:r>
      <w:r>
        <w:rPr>
          <w:i/>
          <w:iCs/>
        </w:rPr>
        <w:t>At</w:t>
      </w:r>
      <w:r>
        <w:t xml:space="preserve"> 3,15), grazie al quale ognuno è un regalo del Padre. In Lui, nel suo amore più forte della morte, e per la potenza dello Spirito che il Padre ci dona, possiamo accogliere la Parola «</w:t>
      </w:r>
      <w:r>
        <w:rPr>
          <w:i/>
          <w:iCs/>
        </w:rPr>
        <w:t>Non uccidere</w:t>
      </w:r>
      <w:r>
        <w:t>» come l’appello più importante ed essenziale: cioè non uccidere significa una chiamata all’amore.</w:t>
      </w:r>
    </w:p>
    <w:bookmarkStart w:id="2" w:name="_edn1"/>
    <w:p w:rsidR="00E4709E" w:rsidRDefault="00E4709E" w:rsidP="00E4709E">
      <w:pPr>
        <w:pStyle w:val="NormaleWeb"/>
        <w:jc w:val="both"/>
      </w:pPr>
      <w:r>
        <w:fldChar w:fldCharType="begin"/>
      </w:r>
      <w:r>
        <w:instrText xml:space="preserve"> HYPERLINK "https://w2.vatican.va/content/francesco/it/audiences/2018/documents/papa-francesco_20181017_udienza-generale.html" \l "_ednref1" \o "" </w:instrText>
      </w:r>
      <w:r>
        <w:fldChar w:fldCharType="separate"/>
      </w:r>
      <w:r>
        <w:rPr>
          <w:rStyle w:val="Collegamentoipertestuale"/>
        </w:rPr>
        <w:t>[1]</w:t>
      </w:r>
      <w:r>
        <w:fldChar w:fldCharType="end"/>
      </w:r>
      <w:bookmarkEnd w:id="2"/>
      <w:r>
        <w:t xml:space="preserve"> Cfr. </w:t>
      </w:r>
      <w:hyperlink r:id="rId8" w:history="1">
        <w:r>
          <w:rPr>
            <w:rStyle w:val="Collegamentoipertestuale"/>
            <w:i/>
            <w:iCs/>
          </w:rPr>
          <w:t>Catechismo della Chiesa Cattolica</w:t>
        </w:r>
        <w:r>
          <w:rPr>
            <w:rStyle w:val="Collegamentoipertestuale"/>
          </w:rPr>
          <w:t>, 2259</w:t>
        </w:r>
      </w:hyperlink>
      <w:r>
        <w:t>: «La scrittura, nel racconto dell’uccisione di Abele da parte del fratello Caino, rivela fin dagli inizi della storia umana, la presenza nell’uomo della collera e della cupidigia, conseguenze del peccato originale. L’uomo è diventato il nemico del suo simile. Dio dichiara la scelleratezza di questo fratricidio: “Che hai fatto? La voce del sangue di tuo fratello grida a me dal suolo! Ora sii maledetto lungi da quel suolo che per opera della tua mano ha bevuto il sangue di tuo fratello” (</w:t>
      </w:r>
      <w:proofErr w:type="spellStart"/>
      <w:r>
        <w:rPr>
          <w:i/>
          <w:iCs/>
        </w:rPr>
        <w:t>Gen</w:t>
      </w:r>
      <w:proofErr w:type="spellEnd"/>
      <w:r>
        <w:t xml:space="preserve"> 4,10-11)».</w:t>
      </w:r>
    </w:p>
    <w:p w:rsidR="00E4709E" w:rsidRDefault="00E4709E" w:rsidP="00E4709E">
      <w:pPr>
        <w:jc w:val="both"/>
      </w:pPr>
      <w:r>
        <w:br w:type="textWrapping" w:clear="all"/>
      </w:r>
    </w:p>
    <w:p w:rsidR="00E4709E" w:rsidRDefault="00E4709E" w:rsidP="006A2537">
      <w:pPr>
        <w:pStyle w:val="NormaleWeb"/>
      </w:pPr>
    </w:p>
    <w:sectPr w:rsidR="00E4709E">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5119713E"/>
    <w:multiLevelType w:val="hybridMultilevel"/>
    <w:tmpl w:val="0B6EFFD6"/>
    <w:lvl w:ilvl="0" w:tplc="08C49CA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101D2"/>
    <w:rsid w:val="00030BD8"/>
    <w:rsid w:val="00034465"/>
    <w:rsid w:val="0004601B"/>
    <w:rsid w:val="00057747"/>
    <w:rsid w:val="00066B28"/>
    <w:rsid w:val="000707F5"/>
    <w:rsid w:val="00071264"/>
    <w:rsid w:val="000A4EED"/>
    <w:rsid w:val="000B5AA7"/>
    <w:rsid w:val="000E6152"/>
    <w:rsid w:val="000E72F5"/>
    <w:rsid w:val="000F1916"/>
    <w:rsid w:val="000F22B2"/>
    <w:rsid w:val="000F24BE"/>
    <w:rsid w:val="000F5373"/>
    <w:rsid w:val="0010670F"/>
    <w:rsid w:val="00130F91"/>
    <w:rsid w:val="001369A3"/>
    <w:rsid w:val="001420E8"/>
    <w:rsid w:val="001446DC"/>
    <w:rsid w:val="00145645"/>
    <w:rsid w:val="001556C0"/>
    <w:rsid w:val="00173159"/>
    <w:rsid w:val="00176210"/>
    <w:rsid w:val="001850DC"/>
    <w:rsid w:val="0019162B"/>
    <w:rsid w:val="00197229"/>
    <w:rsid w:val="001B2BD3"/>
    <w:rsid w:val="001B74DF"/>
    <w:rsid w:val="001C415B"/>
    <w:rsid w:val="001E52D7"/>
    <w:rsid w:val="001F325A"/>
    <w:rsid w:val="00220BB9"/>
    <w:rsid w:val="00225F43"/>
    <w:rsid w:val="00231178"/>
    <w:rsid w:val="00244852"/>
    <w:rsid w:val="002508CF"/>
    <w:rsid w:val="00251C00"/>
    <w:rsid w:val="00265D1D"/>
    <w:rsid w:val="002A58FD"/>
    <w:rsid w:val="002E0163"/>
    <w:rsid w:val="002E1E98"/>
    <w:rsid w:val="002F3802"/>
    <w:rsid w:val="002F6474"/>
    <w:rsid w:val="002F72C3"/>
    <w:rsid w:val="003058AF"/>
    <w:rsid w:val="00307BE9"/>
    <w:rsid w:val="00321940"/>
    <w:rsid w:val="00335141"/>
    <w:rsid w:val="00340FF7"/>
    <w:rsid w:val="00346948"/>
    <w:rsid w:val="0036655E"/>
    <w:rsid w:val="0037413D"/>
    <w:rsid w:val="003761B0"/>
    <w:rsid w:val="00376ED5"/>
    <w:rsid w:val="0037756A"/>
    <w:rsid w:val="00377709"/>
    <w:rsid w:val="00384699"/>
    <w:rsid w:val="00395824"/>
    <w:rsid w:val="0039746D"/>
    <w:rsid w:val="003B7A83"/>
    <w:rsid w:val="003C396F"/>
    <w:rsid w:val="003D0DF9"/>
    <w:rsid w:val="003D629F"/>
    <w:rsid w:val="003F5673"/>
    <w:rsid w:val="00401132"/>
    <w:rsid w:val="00404F97"/>
    <w:rsid w:val="00404FA7"/>
    <w:rsid w:val="00426B1B"/>
    <w:rsid w:val="00450547"/>
    <w:rsid w:val="00452159"/>
    <w:rsid w:val="00452426"/>
    <w:rsid w:val="00454E95"/>
    <w:rsid w:val="0046432E"/>
    <w:rsid w:val="00465158"/>
    <w:rsid w:val="004775C9"/>
    <w:rsid w:val="004776E0"/>
    <w:rsid w:val="00484A4A"/>
    <w:rsid w:val="00487F41"/>
    <w:rsid w:val="0049660A"/>
    <w:rsid w:val="004C1562"/>
    <w:rsid w:val="004C4962"/>
    <w:rsid w:val="004C797F"/>
    <w:rsid w:val="004D1E87"/>
    <w:rsid w:val="004D37EA"/>
    <w:rsid w:val="004E4DA9"/>
    <w:rsid w:val="004F32D5"/>
    <w:rsid w:val="00506F95"/>
    <w:rsid w:val="00510603"/>
    <w:rsid w:val="005119C3"/>
    <w:rsid w:val="00516847"/>
    <w:rsid w:val="00526CC9"/>
    <w:rsid w:val="005271B5"/>
    <w:rsid w:val="00527470"/>
    <w:rsid w:val="00537876"/>
    <w:rsid w:val="00541BCC"/>
    <w:rsid w:val="0056227C"/>
    <w:rsid w:val="00563001"/>
    <w:rsid w:val="005661D7"/>
    <w:rsid w:val="0056665B"/>
    <w:rsid w:val="00580FC1"/>
    <w:rsid w:val="005835FE"/>
    <w:rsid w:val="00586B75"/>
    <w:rsid w:val="005A0311"/>
    <w:rsid w:val="005D0EA4"/>
    <w:rsid w:val="005D6C9C"/>
    <w:rsid w:val="005F5FD7"/>
    <w:rsid w:val="00627709"/>
    <w:rsid w:val="00633E65"/>
    <w:rsid w:val="00643080"/>
    <w:rsid w:val="00683E26"/>
    <w:rsid w:val="00686928"/>
    <w:rsid w:val="00691BE0"/>
    <w:rsid w:val="006A07C7"/>
    <w:rsid w:val="006A0889"/>
    <w:rsid w:val="006A2537"/>
    <w:rsid w:val="006A503D"/>
    <w:rsid w:val="006A5934"/>
    <w:rsid w:val="006B6E0D"/>
    <w:rsid w:val="006C5DBC"/>
    <w:rsid w:val="006C6C00"/>
    <w:rsid w:val="006D0B85"/>
    <w:rsid w:val="006D1B6D"/>
    <w:rsid w:val="006D53B7"/>
    <w:rsid w:val="006D7DFE"/>
    <w:rsid w:val="006E23F2"/>
    <w:rsid w:val="006E65DD"/>
    <w:rsid w:val="006F0626"/>
    <w:rsid w:val="006F35AB"/>
    <w:rsid w:val="006F40FA"/>
    <w:rsid w:val="007058E3"/>
    <w:rsid w:val="0071413F"/>
    <w:rsid w:val="00737143"/>
    <w:rsid w:val="007412F5"/>
    <w:rsid w:val="00770766"/>
    <w:rsid w:val="00782A8D"/>
    <w:rsid w:val="00790D83"/>
    <w:rsid w:val="00795F57"/>
    <w:rsid w:val="00796167"/>
    <w:rsid w:val="007C2D84"/>
    <w:rsid w:val="007D1424"/>
    <w:rsid w:val="007D3315"/>
    <w:rsid w:val="007D5D70"/>
    <w:rsid w:val="007E1918"/>
    <w:rsid w:val="007E216B"/>
    <w:rsid w:val="00803AB7"/>
    <w:rsid w:val="00817752"/>
    <w:rsid w:val="0082047A"/>
    <w:rsid w:val="00840AA3"/>
    <w:rsid w:val="00857FB2"/>
    <w:rsid w:val="008734D6"/>
    <w:rsid w:val="008A59C3"/>
    <w:rsid w:val="008A6CD3"/>
    <w:rsid w:val="008B4F0A"/>
    <w:rsid w:val="008C3FB1"/>
    <w:rsid w:val="008C42DB"/>
    <w:rsid w:val="008E1FA9"/>
    <w:rsid w:val="00921A5A"/>
    <w:rsid w:val="009223DC"/>
    <w:rsid w:val="0093035A"/>
    <w:rsid w:val="009653EA"/>
    <w:rsid w:val="00965708"/>
    <w:rsid w:val="0096595F"/>
    <w:rsid w:val="009858F2"/>
    <w:rsid w:val="00A019DA"/>
    <w:rsid w:val="00A05FE1"/>
    <w:rsid w:val="00A07A6A"/>
    <w:rsid w:val="00A07E40"/>
    <w:rsid w:val="00A13BF2"/>
    <w:rsid w:val="00A443F8"/>
    <w:rsid w:val="00A4459C"/>
    <w:rsid w:val="00A53E52"/>
    <w:rsid w:val="00A639A6"/>
    <w:rsid w:val="00A72566"/>
    <w:rsid w:val="00A90967"/>
    <w:rsid w:val="00A91B9E"/>
    <w:rsid w:val="00AB2AE2"/>
    <w:rsid w:val="00AC1D43"/>
    <w:rsid w:val="00AD1380"/>
    <w:rsid w:val="00AD3938"/>
    <w:rsid w:val="00AE7117"/>
    <w:rsid w:val="00AE76BD"/>
    <w:rsid w:val="00AF34C1"/>
    <w:rsid w:val="00B45D96"/>
    <w:rsid w:val="00B63E9A"/>
    <w:rsid w:val="00B70F69"/>
    <w:rsid w:val="00B855E3"/>
    <w:rsid w:val="00B90D53"/>
    <w:rsid w:val="00B93120"/>
    <w:rsid w:val="00BA5F81"/>
    <w:rsid w:val="00BA6208"/>
    <w:rsid w:val="00BB14B0"/>
    <w:rsid w:val="00BB20DB"/>
    <w:rsid w:val="00BB6AE3"/>
    <w:rsid w:val="00BC61EF"/>
    <w:rsid w:val="00BE1361"/>
    <w:rsid w:val="00BE1C0C"/>
    <w:rsid w:val="00BE619E"/>
    <w:rsid w:val="00BF3BA1"/>
    <w:rsid w:val="00C22D11"/>
    <w:rsid w:val="00C34418"/>
    <w:rsid w:val="00C356CD"/>
    <w:rsid w:val="00C40EF0"/>
    <w:rsid w:val="00C8634F"/>
    <w:rsid w:val="00C86CAC"/>
    <w:rsid w:val="00CA4572"/>
    <w:rsid w:val="00CB6B22"/>
    <w:rsid w:val="00CD5076"/>
    <w:rsid w:val="00CD5888"/>
    <w:rsid w:val="00D12533"/>
    <w:rsid w:val="00D32E57"/>
    <w:rsid w:val="00D40095"/>
    <w:rsid w:val="00D47C99"/>
    <w:rsid w:val="00D63D9F"/>
    <w:rsid w:val="00D71A0C"/>
    <w:rsid w:val="00D72F95"/>
    <w:rsid w:val="00D8423B"/>
    <w:rsid w:val="00D973D3"/>
    <w:rsid w:val="00D97AF6"/>
    <w:rsid w:val="00DA7583"/>
    <w:rsid w:val="00DC3E64"/>
    <w:rsid w:val="00DC5E02"/>
    <w:rsid w:val="00DD4378"/>
    <w:rsid w:val="00DF0719"/>
    <w:rsid w:val="00DF5F40"/>
    <w:rsid w:val="00E05EC2"/>
    <w:rsid w:val="00E07E75"/>
    <w:rsid w:val="00E179B9"/>
    <w:rsid w:val="00E17C4D"/>
    <w:rsid w:val="00E17CFE"/>
    <w:rsid w:val="00E30C09"/>
    <w:rsid w:val="00E3210C"/>
    <w:rsid w:val="00E370CC"/>
    <w:rsid w:val="00E451D0"/>
    <w:rsid w:val="00E4709E"/>
    <w:rsid w:val="00E649B6"/>
    <w:rsid w:val="00E70757"/>
    <w:rsid w:val="00E741F8"/>
    <w:rsid w:val="00E74CC6"/>
    <w:rsid w:val="00E8050C"/>
    <w:rsid w:val="00E8700D"/>
    <w:rsid w:val="00E9103A"/>
    <w:rsid w:val="00E97F1E"/>
    <w:rsid w:val="00EA20CD"/>
    <w:rsid w:val="00EA6FBA"/>
    <w:rsid w:val="00ED5F29"/>
    <w:rsid w:val="00ED7350"/>
    <w:rsid w:val="00EE1C56"/>
    <w:rsid w:val="00F02278"/>
    <w:rsid w:val="00F02311"/>
    <w:rsid w:val="00F220B2"/>
    <w:rsid w:val="00F26206"/>
    <w:rsid w:val="00F52746"/>
    <w:rsid w:val="00F62594"/>
    <w:rsid w:val="00F758DE"/>
    <w:rsid w:val="00F80531"/>
    <w:rsid w:val="00F818E5"/>
    <w:rsid w:val="00F83B8C"/>
    <w:rsid w:val="00F86A1C"/>
    <w:rsid w:val="00FA4B2F"/>
    <w:rsid w:val="00FB509E"/>
    <w:rsid w:val="00FB7909"/>
    <w:rsid w:val="00FB7BFE"/>
    <w:rsid w:val="00FE427C"/>
    <w:rsid w:val="00FE4C91"/>
    <w:rsid w:val="00FF039D"/>
    <w:rsid w:val="00FF11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7AF91D-9220-4CED-9A97-18EE0C1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55589270">
      <w:bodyDiv w:val="1"/>
      <w:marLeft w:val="0"/>
      <w:marRight w:val="0"/>
      <w:marTop w:val="0"/>
      <w:marBottom w:val="0"/>
      <w:divBdr>
        <w:top w:val="none" w:sz="0" w:space="0" w:color="auto"/>
        <w:left w:val="none" w:sz="0" w:space="0" w:color="auto"/>
        <w:bottom w:val="none" w:sz="0" w:space="0" w:color="auto"/>
        <w:right w:val="none" w:sz="0" w:space="0" w:color="auto"/>
      </w:divBdr>
    </w:div>
    <w:div w:id="94138991">
      <w:bodyDiv w:val="1"/>
      <w:marLeft w:val="0"/>
      <w:marRight w:val="0"/>
      <w:marTop w:val="0"/>
      <w:marBottom w:val="0"/>
      <w:divBdr>
        <w:top w:val="none" w:sz="0" w:space="0" w:color="auto"/>
        <w:left w:val="none" w:sz="0" w:space="0" w:color="auto"/>
        <w:bottom w:val="none" w:sz="0" w:space="0" w:color="auto"/>
        <w:right w:val="none" w:sz="0" w:space="0" w:color="auto"/>
      </w:divBdr>
    </w:div>
    <w:div w:id="128207626">
      <w:bodyDiv w:val="1"/>
      <w:marLeft w:val="0"/>
      <w:marRight w:val="0"/>
      <w:marTop w:val="0"/>
      <w:marBottom w:val="0"/>
      <w:divBdr>
        <w:top w:val="none" w:sz="0" w:space="0" w:color="auto"/>
        <w:left w:val="none" w:sz="0" w:space="0" w:color="auto"/>
        <w:bottom w:val="none" w:sz="0" w:space="0" w:color="auto"/>
        <w:right w:val="none" w:sz="0" w:space="0" w:color="auto"/>
      </w:divBdr>
    </w:div>
    <w:div w:id="135026413">
      <w:bodyDiv w:val="1"/>
      <w:marLeft w:val="0"/>
      <w:marRight w:val="0"/>
      <w:marTop w:val="0"/>
      <w:marBottom w:val="0"/>
      <w:divBdr>
        <w:top w:val="none" w:sz="0" w:space="0" w:color="auto"/>
        <w:left w:val="none" w:sz="0" w:space="0" w:color="auto"/>
        <w:bottom w:val="none" w:sz="0" w:space="0" w:color="auto"/>
        <w:right w:val="none" w:sz="0" w:space="0" w:color="auto"/>
      </w:divBdr>
    </w:div>
    <w:div w:id="155342250">
      <w:bodyDiv w:val="1"/>
      <w:marLeft w:val="0"/>
      <w:marRight w:val="0"/>
      <w:marTop w:val="0"/>
      <w:marBottom w:val="0"/>
      <w:divBdr>
        <w:top w:val="none" w:sz="0" w:space="0" w:color="auto"/>
        <w:left w:val="none" w:sz="0" w:space="0" w:color="auto"/>
        <w:bottom w:val="none" w:sz="0" w:space="0" w:color="auto"/>
        <w:right w:val="none" w:sz="0" w:space="0" w:color="auto"/>
      </w:divBdr>
    </w:div>
    <w:div w:id="212272741">
      <w:bodyDiv w:val="1"/>
      <w:marLeft w:val="0"/>
      <w:marRight w:val="0"/>
      <w:marTop w:val="0"/>
      <w:marBottom w:val="0"/>
      <w:divBdr>
        <w:top w:val="none" w:sz="0" w:space="0" w:color="auto"/>
        <w:left w:val="none" w:sz="0" w:space="0" w:color="auto"/>
        <w:bottom w:val="none" w:sz="0" w:space="0" w:color="auto"/>
        <w:right w:val="none" w:sz="0" w:space="0" w:color="auto"/>
      </w:divBdr>
    </w:div>
    <w:div w:id="215358739">
      <w:bodyDiv w:val="1"/>
      <w:marLeft w:val="0"/>
      <w:marRight w:val="0"/>
      <w:marTop w:val="0"/>
      <w:marBottom w:val="0"/>
      <w:divBdr>
        <w:top w:val="none" w:sz="0" w:space="0" w:color="auto"/>
        <w:left w:val="none" w:sz="0" w:space="0" w:color="auto"/>
        <w:bottom w:val="none" w:sz="0" w:space="0" w:color="auto"/>
        <w:right w:val="none" w:sz="0" w:space="0" w:color="auto"/>
      </w:divBdr>
    </w:div>
    <w:div w:id="216209304">
      <w:bodyDiv w:val="1"/>
      <w:marLeft w:val="0"/>
      <w:marRight w:val="0"/>
      <w:marTop w:val="0"/>
      <w:marBottom w:val="0"/>
      <w:divBdr>
        <w:top w:val="none" w:sz="0" w:space="0" w:color="auto"/>
        <w:left w:val="none" w:sz="0" w:space="0" w:color="auto"/>
        <w:bottom w:val="none" w:sz="0" w:space="0" w:color="auto"/>
        <w:right w:val="none" w:sz="0" w:space="0" w:color="auto"/>
      </w:divBdr>
    </w:div>
    <w:div w:id="235093251">
      <w:bodyDiv w:val="1"/>
      <w:marLeft w:val="0"/>
      <w:marRight w:val="0"/>
      <w:marTop w:val="0"/>
      <w:marBottom w:val="0"/>
      <w:divBdr>
        <w:top w:val="none" w:sz="0" w:space="0" w:color="auto"/>
        <w:left w:val="none" w:sz="0" w:space="0" w:color="auto"/>
        <w:bottom w:val="none" w:sz="0" w:space="0" w:color="auto"/>
        <w:right w:val="none" w:sz="0" w:space="0" w:color="auto"/>
      </w:divBdr>
    </w:div>
    <w:div w:id="235240199">
      <w:bodyDiv w:val="1"/>
      <w:marLeft w:val="0"/>
      <w:marRight w:val="0"/>
      <w:marTop w:val="0"/>
      <w:marBottom w:val="0"/>
      <w:divBdr>
        <w:top w:val="none" w:sz="0" w:space="0" w:color="auto"/>
        <w:left w:val="none" w:sz="0" w:space="0" w:color="auto"/>
        <w:bottom w:val="none" w:sz="0" w:space="0" w:color="auto"/>
        <w:right w:val="none" w:sz="0" w:space="0" w:color="auto"/>
      </w:divBdr>
    </w:div>
    <w:div w:id="254286048">
      <w:bodyDiv w:val="1"/>
      <w:marLeft w:val="0"/>
      <w:marRight w:val="0"/>
      <w:marTop w:val="0"/>
      <w:marBottom w:val="0"/>
      <w:divBdr>
        <w:top w:val="none" w:sz="0" w:space="0" w:color="auto"/>
        <w:left w:val="none" w:sz="0" w:space="0" w:color="auto"/>
        <w:bottom w:val="none" w:sz="0" w:space="0" w:color="auto"/>
        <w:right w:val="none" w:sz="0" w:space="0" w:color="auto"/>
      </w:divBdr>
    </w:div>
    <w:div w:id="287395887">
      <w:bodyDiv w:val="1"/>
      <w:marLeft w:val="0"/>
      <w:marRight w:val="0"/>
      <w:marTop w:val="0"/>
      <w:marBottom w:val="0"/>
      <w:divBdr>
        <w:top w:val="none" w:sz="0" w:space="0" w:color="auto"/>
        <w:left w:val="none" w:sz="0" w:space="0" w:color="auto"/>
        <w:bottom w:val="none" w:sz="0" w:space="0" w:color="auto"/>
        <w:right w:val="none" w:sz="0" w:space="0" w:color="auto"/>
      </w:divBdr>
    </w:div>
    <w:div w:id="319584806">
      <w:bodyDiv w:val="1"/>
      <w:marLeft w:val="0"/>
      <w:marRight w:val="0"/>
      <w:marTop w:val="0"/>
      <w:marBottom w:val="0"/>
      <w:divBdr>
        <w:top w:val="none" w:sz="0" w:space="0" w:color="auto"/>
        <w:left w:val="none" w:sz="0" w:space="0" w:color="auto"/>
        <w:bottom w:val="none" w:sz="0" w:space="0" w:color="auto"/>
        <w:right w:val="none" w:sz="0" w:space="0" w:color="auto"/>
      </w:divBdr>
    </w:div>
    <w:div w:id="375811824">
      <w:bodyDiv w:val="1"/>
      <w:marLeft w:val="0"/>
      <w:marRight w:val="0"/>
      <w:marTop w:val="0"/>
      <w:marBottom w:val="0"/>
      <w:divBdr>
        <w:top w:val="none" w:sz="0" w:space="0" w:color="auto"/>
        <w:left w:val="none" w:sz="0" w:space="0" w:color="auto"/>
        <w:bottom w:val="none" w:sz="0" w:space="0" w:color="auto"/>
        <w:right w:val="none" w:sz="0" w:space="0" w:color="auto"/>
      </w:divBdr>
      <w:divsChild>
        <w:div w:id="1038966357">
          <w:marLeft w:val="0"/>
          <w:marRight w:val="0"/>
          <w:marTop w:val="0"/>
          <w:marBottom w:val="0"/>
          <w:divBdr>
            <w:top w:val="none" w:sz="0" w:space="0" w:color="auto"/>
            <w:left w:val="none" w:sz="0" w:space="0" w:color="auto"/>
            <w:bottom w:val="none" w:sz="0" w:space="0" w:color="auto"/>
            <w:right w:val="none" w:sz="0" w:space="0" w:color="auto"/>
          </w:divBdr>
          <w:divsChild>
            <w:div w:id="29375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67028">
      <w:bodyDiv w:val="1"/>
      <w:marLeft w:val="0"/>
      <w:marRight w:val="0"/>
      <w:marTop w:val="0"/>
      <w:marBottom w:val="0"/>
      <w:divBdr>
        <w:top w:val="none" w:sz="0" w:space="0" w:color="auto"/>
        <w:left w:val="none" w:sz="0" w:space="0" w:color="auto"/>
        <w:bottom w:val="none" w:sz="0" w:space="0" w:color="auto"/>
        <w:right w:val="none" w:sz="0" w:space="0" w:color="auto"/>
      </w:divBdr>
    </w:div>
    <w:div w:id="411513825">
      <w:bodyDiv w:val="1"/>
      <w:marLeft w:val="0"/>
      <w:marRight w:val="0"/>
      <w:marTop w:val="0"/>
      <w:marBottom w:val="0"/>
      <w:divBdr>
        <w:top w:val="none" w:sz="0" w:space="0" w:color="auto"/>
        <w:left w:val="none" w:sz="0" w:space="0" w:color="auto"/>
        <w:bottom w:val="none" w:sz="0" w:space="0" w:color="auto"/>
        <w:right w:val="none" w:sz="0" w:space="0" w:color="auto"/>
      </w:divBdr>
    </w:div>
    <w:div w:id="468477894">
      <w:bodyDiv w:val="1"/>
      <w:marLeft w:val="0"/>
      <w:marRight w:val="0"/>
      <w:marTop w:val="0"/>
      <w:marBottom w:val="0"/>
      <w:divBdr>
        <w:top w:val="none" w:sz="0" w:space="0" w:color="auto"/>
        <w:left w:val="none" w:sz="0" w:space="0" w:color="auto"/>
        <w:bottom w:val="none" w:sz="0" w:space="0" w:color="auto"/>
        <w:right w:val="none" w:sz="0" w:space="0" w:color="auto"/>
      </w:divBdr>
    </w:div>
    <w:div w:id="482620941">
      <w:bodyDiv w:val="1"/>
      <w:marLeft w:val="0"/>
      <w:marRight w:val="0"/>
      <w:marTop w:val="0"/>
      <w:marBottom w:val="0"/>
      <w:divBdr>
        <w:top w:val="none" w:sz="0" w:space="0" w:color="auto"/>
        <w:left w:val="none" w:sz="0" w:space="0" w:color="auto"/>
        <w:bottom w:val="none" w:sz="0" w:space="0" w:color="auto"/>
        <w:right w:val="none" w:sz="0" w:space="0" w:color="auto"/>
      </w:divBdr>
    </w:div>
    <w:div w:id="502017765">
      <w:bodyDiv w:val="1"/>
      <w:marLeft w:val="0"/>
      <w:marRight w:val="0"/>
      <w:marTop w:val="0"/>
      <w:marBottom w:val="0"/>
      <w:divBdr>
        <w:top w:val="none" w:sz="0" w:space="0" w:color="auto"/>
        <w:left w:val="none" w:sz="0" w:space="0" w:color="auto"/>
        <w:bottom w:val="none" w:sz="0" w:space="0" w:color="auto"/>
        <w:right w:val="none" w:sz="0" w:space="0" w:color="auto"/>
      </w:divBdr>
    </w:div>
    <w:div w:id="523982870">
      <w:bodyDiv w:val="1"/>
      <w:marLeft w:val="0"/>
      <w:marRight w:val="0"/>
      <w:marTop w:val="0"/>
      <w:marBottom w:val="0"/>
      <w:divBdr>
        <w:top w:val="none" w:sz="0" w:space="0" w:color="auto"/>
        <w:left w:val="none" w:sz="0" w:space="0" w:color="auto"/>
        <w:bottom w:val="none" w:sz="0" w:space="0" w:color="auto"/>
        <w:right w:val="none" w:sz="0" w:space="0" w:color="auto"/>
      </w:divBdr>
    </w:div>
    <w:div w:id="653879413">
      <w:bodyDiv w:val="1"/>
      <w:marLeft w:val="0"/>
      <w:marRight w:val="0"/>
      <w:marTop w:val="0"/>
      <w:marBottom w:val="0"/>
      <w:divBdr>
        <w:top w:val="none" w:sz="0" w:space="0" w:color="auto"/>
        <w:left w:val="none" w:sz="0" w:space="0" w:color="auto"/>
        <w:bottom w:val="none" w:sz="0" w:space="0" w:color="auto"/>
        <w:right w:val="none" w:sz="0" w:space="0" w:color="auto"/>
      </w:divBdr>
    </w:div>
    <w:div w:id="660741176">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693192245">
      <w:bodyDiv w:val="1"/>
      <w:marLeft w:val="0"/>
      <w:marRight w:val="0"/>
      <w:marTop w:val="0"/>
      <w:marBottom w:val="0"/>
      <w:divBdr>
        <w:top w:val="none" w:sz="0" w:space="0" w:color="auto"/>
        <w:left w:val="none" w:sz="0" w:space="0" w:color="auto"/>
        <w:bottom w:val="none" w:sz="0" w:space="0" w:color="auto"/>
        <w:right w:val="none" w:sz="0" w:space="0" w:color="auto"/>
      </w:divBdr>
    </w:div>
    <w:div w:id="702482443">
      <w:bodyDiv w:val="1"/>
      <w:marLeft w:val="0"/>
      <w:marRight w:val="0"/>
      <w:marTop w:val="0"/>
      <w:marBottom w:val="0"/>
      <w:divBdr>
        <w:top w:val="none" w:sz="0" w:space="0" w:color="auto"/>
        <w:left w:val="none" w:sz="0" w:space="0" w:color="auto"/>
        <w:bottom w:val="none" w:sz="0" w:space="0" w:color="auto"/>
        <w:right w:val="none" w:sz="0" w:space="0" w:color="auto"/>
      </w:divBdr>
    </w:div>
    <w:div w:id="775180043">
      <w:bodyDiv w:val="1"/>
      <w:marLeft w:val="0"/>
      <w:marRight w:val="0"/>
      <w:marTop w:val="0"/>
      <w:marBottom w:val="0"/>
      <w:divBdr>
        <w:top w:val="none" w:sz="0" w:space="0" w:color="auto"/>
        <w:left w:val="none" w:sz="0" w:space="0" w:color="auto"/>
        <w:bottom w:val="none" w:sz="0" w:space="0" w:color="auto"/>
        <w:right w:val="none" w:sz="0" w:space="0" w:color="auto"/>
      </w:divBdr>
    </w:div>
    <w:div w:id="868222325">
      <w:bodyDiv w:val="1"/>
      <w:marLeft w:val="0"/>
      <w:marRight w:val="0"/>
      <w:marTop w:val="0"/>
      <w:marBottom w:val="0"/>
      <w:divBdr>
        <w:top w:val="none" w:sz="0" w:space="0" w:color="auto"/>
        <w:left w:val="none" w:sz="0" w:space="0" w:color="auto"/>
        <w:bottom w:val="none" w:sz="0" w:space="0" w:color="auto"/>
        <w:right w:val="none" w:sz="0" w:space="0" w:color="auto"/>
      </w:divBdr>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918057323">
      <w:bodyDiv w:val="1"/>
      <w:marLeft w:val="0"/>
      <w:marRight w:val="0"/>
      <w:marTop w:val="0"/>
      <w:marBottom w:val="0"/>
      <w:divBdr>
        <w:top w:val="none" w:sz="0" w:space="0" w:color="auto"/>
        <w:left w:val="none" w:sz="0" w:space="0" w:color="auto"/>
        <w:bottom w:val="none" w:sz="0" w:space="0" w:color="auto"/>
        <w:right w:val="none" w:sz="0" w:space="0" w:color="auto"/>
      </w:divBdr>
    </w:div>
    <w:div w:id="927925714">
      <w:bodyDiv w:val="1"/>
      <w:marLeft w:val="0"/>
      <w:marRight w:val="0"/>
      <w:marTop w:val="0"/>
      <w:marBottom w:val="0"/>
      <w:divBdr>
        <w:top w:val="none" w:sz="0" w:space="0" w:color="auto"/>
        <w:left w:val="none" w:sz="0" w:space="0" w:color="auto"/>
        <w:bottom w:val="none" w:sz="0" w:space="0" w:color="auto"/>
        <w:right w:val="none" w:sz="0" w:space="0" w:color="auto"/>
      </w:divBdr>
    </w:div>
    <w:div w:id="929968745">
      <w:bodyDiv w:val="1"/>
      <w:marLeft w:val="0"/>
      <w:marRight w:val="0"/>
      <w:marTop w:val="0"/>
      <w:marBottom w:val="0"/>
      <w:divBdr>
        <w:top w:val="none" w:sz="0" w:space="0" w:color="auto"/>
        <w:left w:val="none" w:sz="0" w:space="0" w:color="auto"/>
        <w:bottom w:val="none" w:sz="0" w:space="0" w:color="auto"/>
        <w:right w:val="none" w:sz="0" w:space="0" w:color="auto"/>
      </w:divBdr>
    </w:div>
    <w:div w:id="933321577">
      <w:bodyDiv w:val="1"/>
      <w:marLeft w:val="0"/>
      <w:marRight w:val="0"/>
      <w:marTop w:val="0"/>
      <w:marBottom w:val="0"/>
      <w:divBdr>
        <w:top w:val="none" w:sz="0" w:space="0" w:color="auto"/>
        <w:left w:val="none" w:sz="0" w:space="0" w:color="auto"/>
        <w:bottom w:val="none" w:sz="0" w:space="0" w:color="auto"/>
        <w:right w:val="none" w:sz="0" w:space="0" w:color="auto"/>
      </w:divBdr>
    </w:div>
    <w:div w:id="962728459">
      <w:bodyDiv w:val="1"/>
      <w:marLeft w:val="0"/>
      <w:marRight w:val="0"/>
      <w:marTop w:val="0"/>
      <w:marBottom w:val="0"/>
      <w:divBdr>
        <w:top w:val="none" w:sz="0" w:space="0" w:color="auto"/>
        <w:left w:val="none" w:sz="0" w:space="0" w:color="auto"/>
        <w:bottom w:val="none" w:sz="0" w:space="0" w:color="auto"/>
        <w:right w:val="none" w:sz="0" w:space="0" w:color="auto"/>
      </w:divBdr>
    </w:div>
    <w:div w:id="984433293">
      <w:bodyDiv w:val="1"/>
      <w:marLeft w:val="0"/>
      <w:marRight w:val="0"/>
      <w:marTop w:val="0"/>
      <w:marBottom w:val="0"/>
      <w:divBdr>
        <w:top w:val="none" w:sz="0" w:space="0" w:color="auto"/>
        <w:left w:val="none" w:sz="0" w:space="0" w:color="auto"/>
        <w:bottom w:val="none" w:sz="0" w:space="0" w:color="auto"/>
        <w:right w:val="none" w:sz="0" w:space="0" w:color="auto"/>
      </w:divBdr>
    </w:div>
    <w:div w:id="990862379">
      <w:bodyDiv w:val="1"/>
      <w:marLeft w:val="0"/>
      <w:marRight w:val="0"/>
      <w:marTop w:val="0"/>
      <w:marBottom w:val="0"/>
      <w:divBdr>
        <w:top w:val="none" w:sz="0" w:space="0" w:color="auto"/>
        <w:left w:val="none" w:sz="0" w:space="0" w:color="auto"/>
        <w:bottom w:val="none" w:sz="0" w:space="0" w:color="auto"/>
        <w:right w:val="none" w:sz="0" w:space="0" w:color="auto"/>
      </w:divBdr>
    </w:div>
    <w:div w:id="1013920144">
      <w:bodyDiv w:val="1"/>
      <w:marLeft w:val="0"/>
      <w:marRight w:val="0"/>
      <w:marTop w:val="0"/>
      <w:marBottom w:val="0"/>
      <w:divBdr>
        <w:top w:val="none" w:sz="0" w:space="0" w:color="auto"/>
        <w:left w:val="none" w:sz="0" w:space="0" w:color="auto"/>
        <w:bottom w:val="none" w:sz="0" w:space="0" w:color="auto"/>
        <w:right w:val="none" w:sz="0" w:space="0" w:color="auto"/>
      </w:divBdr>
      <w:divsChild>
        <w:div w:id="1969434625">
          <w:marLeft w:val="0"/>
          <w:marRight w:val="0"/>
          <w:marTop w:val="0"/>
          <w:marBottom w:val="0"/>
          <w:divBdr>
            <w:top w:val="none" w:sz="0" w:space="0" w:color="auto"/>
            <w:left w:val="none" w:sz="0" w:space="0" w:color="auto"/>
            <w:bottom w:val="none" w:sz="0" w:space="0" w:color="auto"/>
            <w:right w:val="none" w:sz="0" w:space="0" w:color="auto"/>
          </w:divBdr>
          <w:divsChild>
            <w:div w:id="11051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54885">
      <w:bodyDiv w:val="1"/>
      <w:marLeft w:val="0"/>
      <w:marRight w:val="0"/>
      <w:marTop w:val="0"/>
      <w:marBottom w:val="0"/>
      <w:divBdr>
        <w:top w:val="none" w:sz="0" w:space="0" w:color="auto"/>
        <w:left w:val="none" w:sz="0" w:space="0" w:color="auto"/>
        <w:bottom w:val="none" w:sz="0" w:space="0" w:color="auto"/>
        <w:right w:val="none" w:sz="0" w:space="0" w:color="auto"/>
      </w:divBdr>
    </w:div>
    <w:div w:id="1035349800">
      <w:bodyDiv w:val="1"/>
      <w:marLeft w:val="0"/>
      <w:marRight w:val="0"/>
      <w:marTop w:val="0"/>
      <w:marBottom w:val="0"/>
      <w:divBdr>
        <w:top w:val="none" w:sz="0" w:space="0" w:color="auto"/>
        <w:left w:val="none" w:sz="0" w:space="0" w:color="auto"/>
        <w:bottom w:val="none" w:sz="0" w:space="0" w:color="auto"/>
        <w:right w:val="none" w:sz="0" w:space="0" w:color="auto"/>
      </w:divBdr>
    </w:div>
    <w:div w:id="1059014671">
      <w:bodyDiv w:val="1"/>
      <w:marLeft w:val="0"/>
      <w:marRight w:val="0"/>
      <w:marTop w:val="0"/>
      <w:marBottom w:val="0"/>
      <w:divBdr>
        <w:top w:val="none" w:sz="0" w:space="0" w:color="auto"/>
        <w:left w:val="none" w:sz="0" w:space="0" w:color="auto"/>
        <w:bottom w:val="none" w:sz="0" w:space="0" w:color="auto"/>
        <w:right w:val="none" w:sz="0" w:space="0" w:color="auto"/>
      </w:divBdr>
    </w:div>
    <w:div w:id="1066991967">
      <w:bodyDiv w:val="1"/>
      <w:marLeft w:val="0"/>
      <w:marRight w:val="0"/>
      <w:marTop w:val="0"/>
      <w:marBottom w:val="0"/>
      <w:divBdr>
        <w:top w:val="none" w:sz="0" w:space="0" w:color="auto"/>
        <w:left w:val="none" w:sz="0" w:space="0" w:color="auto"/>
        <w:bottom w:val="none" w:sz="0" w:space="0" w:color="auto"/>
        <w:right w:val="none" w:sz="0" w:space="0" w:color="auto"/>
      </w:divBdr>
    </w:div>
    <w:div w:id="1094744784">
      <w:bodyDiv w:val="1"/>
      <w:marLeft w:val="0"/>
      <w:marRight w:val="0"/>
      <w:marTop w:val="0"/>
      <w:marBottom w:val="0"/>
      <w:divBdr>
        <w:top w:val="none" w:sz="0" w:space="0" w:color="auto"/>
        <w:left w:val="none" w:sz="0" w:space="0" w:color="auto"/>
        <w:bottom w:val="none" w:sz="0" w:space="0" w:color="auto"/>
        <w:right w:val="none" w:sz="0" w:space="0" w:color="auto"/>
      </w:divBdr>
    </w:div>
    <w:div w:id="1117601088">
      <w:bodyDiv w:val="1"/>
      <w:marLeft w:val="0"/>
      <w:marRight w:val="0"/>
      <w:marTop w:val="0"/>
      <w:marBottom w:val="0"/>
      <w:divBdr>
        <w:top w:val="none" w:sz="0" w:space="0" w:color="auto"/>
        <w:left w:val="none" w:sz="0" w:space="0" w:color="auto"/>
        <w:bottom w:val="none" w:sz="0" w:space="0" w:color="auto"/>
        <w:right w:val="none" w:sz="0" w:space="0" w:color="auto"/>
      </w:divBdr>
    </w:div>
    <w:div w:id="1166632390">
      <w:bodyDiv w:val="1"/>
      <w:marLeft w:val="0"/>
      <w:marRight w:val="0"/>
      <w:marTop w:val="0"/>
      <w:marBottom w:val="0"/>
      <w:divBdr>
        <w:top w:val="none" w:sz="0" w:space="0" w:color="auto"/>
        <w:left w:val="none" w:sz="0" w:space="0" w:color="auto"/>
        <w:bottom w:val="none" w:sz="0" w:space="0" w:color="auto"/>
        <w:right w:val="none" w:sz="0" w:space="0" w:color="auto"/>
      </w:divBdr>
    </w:div>
    <w:div w:id="1223247979">
      <w:bodyDiv w:val="1"/>
      <w:marLeft w:val="0"/>
      <w:marRight w:val="0"/>
      <w:marTop w:val="0"/>
      <w:marBottom w:val="0"/>
      <w:divBdr>
        <w:top w:val="none" w:sz="0" w:space="0" w:color="auto"/>
        <w:left w:val="none" w:sz="0" w:space="0" w:color="auto"/>
        <w:bottom w:val="none" w:sz="0" w:space="0" w:color="auto"/>
        <w:right w:val="none" w:sz="0" w:space="0" w:color="auto"/>
      </w:divBdr>
    </w:div>
    <w:div w:id="1225873341">
      <w:bodyDiv w:val="1"/>
      <w:marLeft w:val="0"/>
      <w:marRight w:val="0"/>
      <w:marTop w:val="0"/>
      <w:marBottom w:val="0"/>
      <w:divBdr>
        <w:top w:val="none" w:sz="0" w:space="0" w:color="auto"/>
        <w:left w:val="none" w:sz="0" w:space="0" w:color="auto"/>
        <w:bottom w:val="none" w:sz="0" w:space="0" w:color="auto"/>
        <w:right w:val="none" w:sz="0" w:space="0" w:color="auto"/>
      </w:divBdr>
    </w:div>
    <w:div w:id="1230116976">
      <w:bodyDiv w:val="1"/>
      <w:marLeft w:val="0"/>
      <w:marRight w:val="0"/>
      <w:marTop w:val="0"/>
      <w:marBottom w:val="0"/>
      <w:divBdr>
        <w:top w:val="none" w:sz="0" w:space="0" w:color="auto"/>
        <w:left w:val="none" w:sz="0" w:space="0" w:color="auto"/>
        <w:bottom w:val="none" w:sz="0" w:space="0" w:color="auto"/>
        <w:right w:val="none" w:sz="0" w:space="0" w:color="auto"/>
      </w:divBdr>
      <w:divsChild>
        <w:div w:id="1239317805">
          <w:marLeft w:val="0"/>
          <w:marRight w:val="0"/>
          <w:marTop w:val="0"/>
          <w:marBottom w:val="0"/>
          <w:divBdr>
            <w:top w:val="none" w:sz="0" w:space="0" w:color="auto"/>
            <w:left w:val="none" w:sz="0" w:space="0" w:color="auto"/>
            <w:bottom w:val="none" w:sz="0" w:space="0" w:color="auto"/>
            <w:right w:val="none" w:sz="0" w:space="0" w:color="auto"/>
          </w:divBdr>
          <w:divsChild>
            <w:div w:id="683243777">
              <w:marLeft w:val="0"/>
              <w:marRight w:val="0"/>
              <w:marTop w:val="0"/>
              <w:marBottom w:val="0"/>
              <w:divBdr>
                <w:top w:val="none" w:sz="0" w:space="0" w:color="auto"/>
                <w:left w:val="none" w:sz="0" w:space="0" w:color="auto"/>
                <w:bottom w:val="none" w:sz="0" w:space="0" w:color="auto"/>
                <w:right w:val="none" w:sz="0" w:space="0" w:color="auto"/>
              </w:divBdr>
              <w:divsChild>
                <w:div w:id="187645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60373">
      <w:bodyDiv w:val="1"/>
      <w:marLeft w:val="0"/>
      <w:marRight w:val="0"/>
      <w:marTop w:val="0"/>
      <w:marBottom w:val="0"/>
      <w:divBdr>
        <w:top w:val="none" w:sz="0" w:space="0" w:color="auto"/>
        <w:left w:val="none" w:sz="0" w:space="0" w:color="auto"/>
        <w:bottom w:val="none" w:sz="0" w:space="0" w:color="auto"/>
        <w:right w:val="none" w:sz="0" w:space="0" w:color="auto"/>
      </w:divBdr>
      <w:divsChild>
        <w:div w:id="911039313">
          <w:marLeft w:val="0"/>
          <w:marRight w:val="0"/>
          <w:marTop w:val="0"/>
          <w:marBottom w:val="0"/>
          <w:divBdr>
            <w:top w:val="none" w:sz="0" w:space="0" w:color="auto"/>
            <w:left w:val="none" w:sz="0" w:space="0" w:color="auto"/>
            <w:bottom w:val="none" w:sz="0" w:space="0" w:color="auto"/>
            <w:right w:val="none" w:sz="0" w:space="0" w:color="auto"/>
          </w:divBdr>
          <w:divsChild>
            <w:div w:id="1991904775">
              <w:marLeft w:val="0"/>
              <w:marRight w:val="0"/>
              <w:marTop w:val="0"/>
              <w:marBottom w:val="0"/>
              <w:divBdr>
                <w:top w:val="none" w:sz="0" w:space="0" w:color="auto"/>
                <w:left w:val="none" w:sz="0" w:space="0" w:color="auto"/>
                <w:bottom w:val="none" w:sz="0" w:space="0" w:color="auto"/>
                <w:right w:val="none" w:sz="0" w:space="0" w:color="auto"/>
              </w:divBdr>
              <w:divsChild>
                <w:div w:id="67360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098427">
      <w:bodyDiv w:val="1"/>
      <w:marLeft w:val="0"/>
      <w:marRight w:val="0"/>
      <w:marTop w:val="0"/>
      <w:marBottom w:val="0"/>
      <w:divBdr>
        <w:top w:val="none" w:sz="0" w:space="0" w:color="auto"/>
        <w:left w:val="none" w:sz="0" w:space="0" w:color="auto"/>
        <w:bottom w:val="none" w:sz="0" w:space="0" w:color="auto"/>
        <w:right w:val="none" w:sz="0" w:space="0" w:color="auto"/>
      </w:divBdr>
      <w:divsChild>
        <w:div w:id="441994781">
          <w:marLeft w:val="0"/>
          <w:marRight w:val="0"/>
          <w:marTop w:val="0"/>
          <w:marBottom w:val="0"/>
          <w:divBdr>
            <w:top w:val="none" w:sz="0" w:space="0" w:color="auto"/>
            <w:left w:val="none" w:sz="0" w:space="0" w:color="auto"/>
            <w:bottom w:val="none" w:sz="0" w:space="0" w:color="auto"/>
            <w:right w:val="none" w:sz="0" w:space="0" w:color="auto"/>
          </w:divBdr>
        </w:div>
      </w:divsChild>
    </w:div>
    <w:div w:id="1280180918">
      <w:bodyDiv w:val="1"/>
      <w:marLeft w:val="0"/>
      <w:marRight w:val="0"/>
      <w:marTop w:val="0"/>
      <w:marBottom w:val="0"/>
      <w:divBdr>
        <w:top w:val="none" w:sz="0" w:space="0" w:color="auto"/>
        <w:left w:val="none" w:sz="0" w:space="0" w:color="auto"/>
        <w:bottom w:val="none" w:sz="0" w:space="0" w:color="auto"/>
        <w:right w:val="none" w:sz="0" w:space="0" w:color="auto"/>
      </w:divBdr>
      <w:divsChild>
        <w:div w:id="1754399986">
          <w:marLeft w:val="0"/>
          <w:marRight w:val="0"/>
          <w:marTop w:val="0"/>
          <w:marBottom w:val="0"/>
          <w:divBdr>
            <w:top w:val="none" w:sz="0" w:space="0" w:color="auto"/>
            <w:left w:val="none" w:sz="0" w:space="0" w:color="auto"/>
            <w:bottom w:val="none" w:sz="0" w:space="0" w:color="auto"/>
            <w:right w:val="none" w:sz="0" w:space="0" w:color="auto"/>
          </w:divBdr>
        </w:div>
      </w:divsChild>
    </w:div>
    <w:div w:id="1305701040">
      <w:bodyDiv w:val="1"/>
      <w:marLeft w:val="0"/>
      <w:marRight w:val="0"/>
      <w:marTop w:val="0"/>
      <w:marBottom w:val="0"/>
      <w:divBdr>
        <w:top w:val="none" w:sz="0" w:space="0" w:color="auto"/>
        <w:left w:val="none" w:sz="0" w:space="0" w:color="auto"/>
        <w:bottom w:val="none" w:sz="0" w:space="0" w:color="auto"/>
        <w:right w:val="none" w:sz="0" w:space="0" w:color="auto"/>
      </w:divBdr>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16570859">
      <w:bodyDiv w:val="1"/>
      <w:marLeft w:val="0"/>
      <w:marRight w:val="0"/>
      <w:marTop w:val="0"/>
      <w:marBottom w:val="0"/>
      <w:divBdr>
        <w:top w:val="none" w:sz="0" w:space="0" w:color="auto"/>
        <w:left w:val="none" w:sz="0" w:space="0" w:color="auto"/>
        <w:bottom w:val="none" w:sz="0" w:space="0" w:color="auto"/>
        <w:right w:val="none" w:sz="0" w:space="0" w:color="auto"/>
      </w:divBdr>
    </w:div>
    <w:div w:id="1317687134">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342925156">
      <w:bodyDiv w:val="1"/>
      <w:marLeft w:val="0"/>
      <w:marRight w:val="0"/>
      <w:marTop w:val="0"/>
      <w:marBottom w:val="0"/>
      <w:divBdr>
        <w:top w:val="none" w:sz="0" w:space="0" w:color="auto"/>
        <w:left w:val="none" w:sz="0" w:space="0" w:color="auto"/>
        <w:bottom w:val="none" w:sz="0" w:space="0" w:color="auto"/>
        <w:right w:val="none" w:sz="0" w:space="0" w:color="auto"/>
      </w:divBdr>
    </w:div>
    <w:div w:id="1349405241">
      <w:bodyDiv w:val="1"/>
      <w:marLeft w:val="0"/>
      <w:marRight w:val="0"/>
      <w:marTop w:val="0"/>
      <w:marBottom w:val="0"/>
      <w:divBdr>
        <w:top w:val="none" w:sz="0" w:space="0" w:color="auto"/>
        <w:left w:val="none" w:sz="0" w:space="0" w:color="auto"/>
        <w:bottom w:val="none" w:sz="0" w:space="0" w:color="auto"/>
        <w:right w:val="none" w:sz="0" w:space="0" w:color="auto"/>
      </w:divBdr>
    </w:div>
    <w:div w:id="1352225050">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
    <w:div w:id="1390761974">
      <w:bodyDiv w:val="1"/>
      <w:marLeft w:val="0"/>
      <w:marRight w:val="0"/>
      <w:marTop w:val="0"/>
      <w:marBottom w:val="0"/>
      <w:divBdr>
        <w:top w:val="none" w:sz="0" w:space="0" w:color="auto"/>
        <w:left w:val="none" w:sz="0" w:space="0" w:color="auto"/>
        <w:bottom w:val="none" w:sz="0" w:space="0" w:color="auto"/>
        <w:right w:val="none" w:sz="0" w:space="0" w:color="auto"/>
      </w:divBdr>
    </w:div>
    <w:div w:id="1390960078">
      <w:bodyDiv w:val="1"/>
      <w:marLeft w:val="0"/>
      <w:marRight w:val="0"/>
      <w:marTop w:val="0"/>
      <w:marBottom w:val="0"/>
      <w:divBdr>
        <w:top w:val="none" w:sz="0" w:space="0" w:color="auto"/>
        <w:left w:val="none" w:sz="0" w:space="0" w:color="auto"/>
        <w:bottom w:val="none" w:sz="0" w:space="0" w:color="auto"/>
        <w:right w:val="none" w:sz="0" w:space="0" w:color="auto"/>
      </w:divBdr>
    </w:div>
    <w:div w:id="1421676293">
      <w:bodyDiv w:val="1"/>
      <w:marLeft w:val="0"/>
      <w:marRight w:val="0"/>
      <w:marTop w:val="0"/>
      <w:marBottom w:val="0"/>
      <w:divBdr>
        <w:top w:val="none" w:sz="0" w:space="0" w:color="auto"/>
        <w:left w:val="none" w:sz="0" w:space="0" w:color="auto"/>
        <w:bottom w:val="none" w:sz="0" w:space="0" w:color="auto"/>
        <w:right w:val="none" w:sz="0" w:space="0" w:color="auto"/>
      </w:divBdr>
    </w:div>
    <w:div w:id="1426732492">
      <w:bodyDiv w:val="1"/>
      <w:marLeft w:val="0"/>
      <w:marRight w:val="0"/>
      <w:marTop w:val="0"/>
      <w:marBottom w:val="0"/>
      <w:divBdr>
        <w:top w:val="none" w:sz="0" w:space="0" w:color="auto"/>
        <w:left w:val="none" w:sz="0" w:space="0" w:color="auto"/>
        <w:bottom w:val="none" w:sz="0" w:space="0" w:color="auto"/>
        <w:right w:val="none" w:sz="0" w:space="0" w:color="auto"/>
      </w:divBdr>
    </w:div>
    <w:div w:id="1437939899">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454329503">
      <w:bodyDiv w:val="1"/>
      <w:marLeft w:val="0"/>
      <w:marRight w:val="0"/>
      <w:marTop w:val="0"/>
      <w:marBottom w:val="0"/>
      <w:divBdr>
        <w:top w:val="none" w:sz="0" w:space="0" w:color="auto"/>
        <w:left w:val="none" w:sz="0" w:space="0" w:color="auto"/>
        <w:bottom w:val="none" w:sz="0" w:space="0" w:color="auto"/>
        <w:right w:val="none" w:sz="0" w:space="0" w:color="auto"/>
      </w:divBdr>
    </w:div>
    <w:div w:id="1488131782">
      <w:bodyDiv w:val="1"/>
      <w:marLeft w:val="0"/>
      <w:marRight w:val="0"/>
      <w:marTop w:val="0"/>
      <w:marBottom w:val="0"/>
      <w:divBdr>
        <w:top w:val="none" w:sz="0" w:space="0" w:color="auto"/>
        <w:left w:val="none" w:sz="0" w:space="0" w:color="auto"/>
        <w:bottom w:val="none" w:sz="0" w:space="0" w:color="auto"/>
        <w:right w:val="none" w:sz="0" w:space="0" w:color="auto"/>
      </w:divBdr>
    </w:div>
    <w:div w:id="1505130014">
      <w:bodyDiv w:val="1"/>
      <w:marLeft w:val="0"/>
      <w:marRight w:val="0"/>
      <w:marTop w:val="0"/>
      <w:marBottom w:val="0"/>
      <w:divBdr>
        <w:top w:val="none" w:sz="0" w:space="0" w:color="auto"/>
        <w:left w:val="none" w:sz="0" w:space="0" w:color="auto"/>
        <w:bottom w:val="none" w:sz="0" w:space="0" w:color="auto"/>
        <w:right w:val="none" w:sz="0" w:space="0" w:color="auto"/>
      </w:divBdr>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564830451">
      <w:bodyDiv w:val="1"/>
      <w:marLeft w:val="0"/>
      <w:marRight w:val="0"/>
      <w:marTop w:val="0"/>
      <w:marBottom w:val="0"/>
      <w:divBdr>
        <w:top w:val="none" w:sz="0" w:space="0" w:color="auto"/>
        <w:left w:val="none" w:sz="0" w:space="0" w:color="auto"/>
        <w:bottom w:val="none" w:sz="0" w:space="0" w:color="auto"/>
        <w:right w:val="none" w:sz="0" w:space="0" w:color="auto"/>
      </w:divBdr>
      <w:divsChild>
        <w:div w:id="530457471">
          <w:marLeft w:val="0"/>
          <w:marRight w:val="0"/>
          <w:marTop w:val="0"/>
          <w:marBottom w:val="0"/>
          <w:divBdr>
            <w:top w:val="none" w:sz="0" w:space="0" w:color="auto"/>
            <w:left w:val="none" w:sz="0" w:space="0" w:color="auto"/>
            <w:bottom w:val="none" w:sz="0" w:space="0" w:color="auto"/>
            <w:right w:val="none" w:sz="0" w:space="0" w:color="auto"/>
          </w:divBdr>
        </w:div>
      </w:divsChild>
    </w:div>
    <w:div w:id="1567571698">
      <w:bodyDiv w:val="1"/>
      <w:marLeft w:val="0"/>
      <w:marRight w:val="0"/>
      <w:marTop w:val="0"/>
      <w:marBottom w:val="0"/>
      <w:divBdr>
        <w:top w:val="none" w:sz="0" w:space="0" w:color="auto"/>
        <w:left w:val="none" w:sz="0" w:space="0" w:color="auto"/>
        <w:bottom w:val="none" w:sz="0" w:space="0" w:color="auto"/>
        <w:right w:val="none" w:sz="0" w:space="0" w:color="auto"/>
      </w:divBdr>
    </w:div>
    <w:div w:id="1567840563">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65939493">
      <w:bodyDiv w:val="1"/>
      <w:marLeft w:val="0"/>
      <w:marRight w:val="0"/>
      <w:marTop w:val="0"/>
      <w:marBottom w:val="0"/>
      <w:divBdr>
        <w:top w:val="none" w:sz="0" w:space="0" w:color="auto"/>
        <w:left w:val="none" w:sz="0" w:space="0" w:color="auto"/>
        <w:bottom w:val="none" w:sz="0" w:space="0" w:color="auto"/>
        <w:right w:val="none" w:sz="0" w:space="0" w:color="auto"/>
      </w:divBdr>
    </w:div>
    <w:div w:id="1667630080">
      <w:bodyDiv w:val="1"/>
      <w:marLeft w:val="0"/>
      <w:marRight w:val="0"/>
      <w:marTop w:val="0"/>
      <w:marBottom w:val="0"/>
      <w:divBdr>
        <w:top w:val="none" w:sz="0" w:space="0" w:color="auto"/>
        <w:left w:val="none" w:sz="0" w:space="0" w:color="auto"/>
        <w:bottom w:val="none" w:sz="0" w:space="0" w:color="auto"/>
        <w:right w:val="none" w:sz="0" w:space="0" w:color="auto"/>
      </w:divBdr>
    </w:div>
    <w:div w:id="1671986139">
      <w:bodyDiv w:val="1"/>
      <w:marLeft w:val="0"/>
      <w:marRight w:val="0"/>
      <w:marTop w:val="0"/>
      <w:marBottom w:val="0"/>
      <w:divBdr>
        <w:top w:val="none" w:sz="0" w:space="0" w:color="auto"/>
        <w:left w:val="none" w:sz="0" w:space="0" w:color="auto"/>
        <w:bottom w:val="none" w:sz="0" w:space="0" w:color="auto"/>
        <w:right w:val="none" w:sz="0" w:space="0" w:color="auto"/>
      </w:divBdr>
    </w:div>
    <w:div w:id="1673948288">
      <w:bodyDiv w:val="1"/>
      <w:marLeft w:val="0"/>
      <w:marRight w:val="0"/>
      <w:marTop w:val="0"/>
      <w:marBottom w:val="0"/>
      <w:divBdr>
        <w:top w:val="none" w:sz="0" w:space="0" w:color="auto"/>
        <w:left w:val="none" w:sz="0" w:space="0" w:color="auto"/>
        <w:bottom w:val="none" w:sz="0" w:space="0" w:color="auto"/>
        <w:right w:val="none" w:sz="0" w:space="0" w:color="auto"/>
      </w:divBdr>
    </w:div>
    <w:div w:id="16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274750554">
          <w:marLeft w:val="0"/>
          <w:marRight w:val="0"/>
          <w:marTop w:val="0"/>
          <w:marBottom w:val="0"/>
          <w:divBdr>
            <w:top w:val="none" w:sz="0" w:space="0" w:color="auto"/>
            <w:left w:val="none" w:sz="0" w:space="0" w:color="auto"/>
            <w:bottom w:val="none" w:sz="0" w:space="0" w:color="auto"/>
            <w:right w:val="none" w:sz="0" w:space="0" w:color="auto"/>
          </w:divBdr>
          <w:divsChild>
            <w:div w:id="1079601361">
              <w:marLeft w:val="0"/>
              <w:marRight w:val="0"/>
              <w:marTop w:val="0"/>
              <w:marBottom w:val="0"/>
              <w:divBdr>
                <w:top w:val="none" w:sz="0" w:space="0" w:color="auto"/>
                <w:left w:val="none" w:sz="0" w:space="0" w:color="auto"/>
                <w:bottom w:val="none" w:sz="0" w:space="0" w:color="auto"/>
                <w:right w:val="none" w:sz="0" w:space="0" w:color="auto"/>
              </w:divBdr>
              <w:divsChild>
                <w:div w:id="753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547321">
      <w:bodyDiv w:val="1"/>
      <w:marLeft w:val="0"/>
      <w:marRight w:val="0"/>
      <w:marTop w:val="0"/>
      <w:marBottom w:val="0"/>
      <w:divBdr>
        <w:top w:val="none" w:sz="0" w:space="0" w:color="auto"/>
        <w:left w:val="none" w:sz="0" w:space="0" w:color="auto"/>
        <w:bottom w:val="none" w:sz="0" w:space="0" w:color="auto"/>
        <w:right w:val="none" w:sz="0" w:space="0" w:color="auto"/>
      </w:divBdr>
    </w:div>
    <w:div w:id="1733231257">
      <w:bodyDiv w:val="1"/>
      <w:marLeft w:val="0"/>
      <w:marRight w:val="0"/>
      <w:marTop w:val="0"/>
      <w:marBottom w:val="0"/>
      <w:divBdr>
        <w:top w:val="none" w:sz="0" w:space="0" w:color="auto"/>
        <w:left w:val="none" w:sz="0" w:space="0" w:color="auto"/>
        <w:bottom w:val="none" w:sz="0" w:space="0" w:color="auto"/>
        <w:right w:val="none" w:sz="0" w:space="0" w:color="auto"/>
      </w:divBdr>
    </w:div>
    <w:div w:id="1741442174">
      <w:bodyDiv w:val="1"/>
      <w:marLeft w:val="0"/>
      <w:marRight w:val="0"/>
      <w:marTop w:val="0"/>
      <w:marBottom w:val="0"/>
      <w:divBdr>
        <w:top w:val="none" w:sz="0" w:space="0" w:color="auto"/>
        <w:left w:val="none" w:sz="0" w:space="0" w:color="auto"/>
        <w:bottom w:val="none" w:sz="0" w:space="0" w:color="auto"/>
        <w:right w:val="none" w:sz="0" w:space="0" w:color="auto"/>
      </w:divBdr>
    </w:div>
    <w:div w:id="1762290957">
      <w:bodyDiv w:val="1"/>
      <w:marLeft w:val="0"/>
      <w:marRight w:val="0"/>
      <w:marTop w:val="0"/>
      <w:marBottom w:val="0"/>
      <w:divBdr>
        <w:top w:val="none" w:sz="0" w:space="0" w:color="auto"/>
        <w:left w:val="none" w:sz="0" w:space="0" w:color="auto"/>
        <w:bottom w:val="none" w:sz="0" w:space="0" w:color="auto"/>
        <w:right w:val="none" w:sz="0" w:space="0" w:color="auto"/>
      </w:divBdr>
    </w:div>
    <w:div w:id="1777479665">
      <w:bodyDiv w:val="1"/>
      <w:marLeft w:val="0"/>
      <w:marRight w:val="0"/>
      <w:marTop w:val="0"/>
      <w:marBottom w:val="0"/>
      <w:divBdr>
        <w:top w:val="none" w:sz="0" w:space="0" w:color="auto"/>
        <w:left w:val="none" w:sz="0" w:space="0" w:color="auto"/>
        <w:bottom w:val="none" w:sz="0" w:space="0" w:color="auto"/>
        <w:right w:val="none" w:sz="0" w:space="0" w:color="auto"/>
      </w:divBdr>
    </w:div>
    <w:div w:id="1782069425">
      <w:bodyDiv w:val="1"/>
      <w:marLeft w:val="0"/>
      <w:marRight w:val="0"/>
      <w:marTop w:val="0"/>
      <w:marBottom w:val="0"/>
      <w:divBdr>
        <w:top w:val="none" w:sz="0" w:space="0" w:color="auto"/>
        <w:left w:val="none" w:sz="0" w:space="0" w:color="auto"/>
        <w:bottom w:val="none" w:sz="0" w:space="0" w:color="auto"/>
        <w:right w:val="none" w:sz="0" w:space="0" w:color="auto"/>
      </w:divBdr>
    </w:div>
    <w:div w:id="1788967912">
      <w:bodyDiv w:val="1"/>
      <w:marLeft w:val="0"/>
      <w:marRight w:val="0"/>
      <w:marTop w:val="0"/>
      <w:marBottom w:val="0"/>
      <w:divBdr>
        <w:top w:val="none" w:sz="0" w:space="0" w:color="auto"/>
        <w:left w:val="none" w:sz="0" w:space="0" w:color="auto"/>
        <w:bottom w:val="none" w:sz="0" w:space="0" w:color="auto"/>
        <w:right w:val="none" w:sz="0" w:space="0" w:color="auto"/>
      </w:divBdr>
    </w:div>
    <w:div w:id="1796555636">
      <w:bodyDiv w:val="1"/>
      <w:marLeft w:val="0"/>
      <w:marRight w:val="0"/>
      <w:marTop w:val="0"/>
      <w:marBottom w:val="0"/>
      <w:divBdr>
        <w:top w:val="none" w:sz="0" w:space="0" w:color="auto"/>
        <w:left w:val="none" w:sz="0" w:space="0" w:color="auto"/>
        <w:bottom w:val="none" w:sz="0" w:space="0" w:color="auto"/>
        <w:right w:val="none" w:sz="0" w:space="0" w:color="auto"/>
      </w:divBdr>
      <w:divsChild>
        <w:div w:id="1601176525">
          <w:marLeft w:val="0"/>
          <w:marRight w:val="0"/>
          <w:marTop w:val="0"/>
          <w:marBottom w:val="0"/>
          <w:divBdr>
            <w:top w:val="none" w:sz="0" w:space="0" w:color="auto"/>
            <w:left w:val="none" w:sz="0" w:space="0" w:color="auto"/>
            <w:bottom w:val="none" w:sz="0" w:space="0" w:color="auto"/>
            <w:right w:val="none" w:sz="0" w:space="0" w:color="auto"/>
          </w:divBdr>
          <w:divsChild>
            <w:div w:id="1147935315">
              <w:marLeft w:val="0"/>
              <w:marRight w:val="0"/>
              <w:marTop w:val="0"/>
              <w:marBottom w:val="0"/>
              <w:divBdr>
                <w:top w:val="none" w:sz="0" w:space="0" w:color="auto"/>
                <w:left w:val="none" w:sz="0" w:space="0" w:color="auto"/>
                <w:bottom w:val="none" w:sz="0" w:space="0" w:color="auto"/>
                <w:right w:val="none" w:sz="0" w:space="0" w:color="auto"/>
              </w:divBdr>
              <w:divsChild>
                <w:div w:id="1296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42302">
      <w:bodyDiv w:val="1"/>
      <w:marLeft w:val="0"/>
      <w:marRight w:val="0"/>
      <w:marTop w:val="0"/>
      <w:marBottom w:val="0"/>
      <w:divBdr>
        <w:top w:val="none" w:sz="0" w:space="0" w:color="auto"/>
        <w:left w:val="none" w:sz="0" w:space="0" w:color="auto"/>
        <w:bottom w:val="none" w:sz="0" w:space="0" w:color="auto"/>
        <w:right w:val="none" w:sz="0" w:space="0" w:color="auto"/>
      </w:divBdr>
    </w:div>
    <w:div w:id="1845704190">
      <w:bodyDiv w:val="1"/>
      <w:marLeft w:val="0"/>
      <w:marRight w:val="0"/>
      <w:marTop w:val="0"/>
      <w:marBottom w:val="0"/>
      <w:divBdr>
        <w:top w:val="none" w:sz="0" w:space="0" w:color="auto"/>
        <w:left w:val="none" w:sz="0" w:space="0" w:color="auto"/>
        <w:bottom w:val="none" w:sz="0" w:space="0" w:color="auto"/>
        <w:right w:val="none" w:sz="0" w:space="0" w:color="auto"/>
      </w:divBdr>
    </w:div>
    <w:div w:id="1866286756">
      <w:bodyDiv w:val="1"/>
      <w:marLeft w:val="0"/>
      <w:marRight w:val="0"/>
      <w:marTop w:val="0"/>
      <w:marBottom w:val="0"/>
      <w:divBdr>
        <w:top w:val="none" w:sz="0" w:space="0" w:color="auto"/>
        <w:left w:val="none" w:sz="0" w:space="0" w:color="auto"/>
        <w:bottom w:val="none" w:sz="0" w:space="0" w:color="auto"/>
        <w:right w:val="none" w:sz="0" w:space="0" w:color="auto"/>
      </w:divBdr>
    </w:div>
    <w:div w:id="1891722902">
      <w:bodyDiv w:val="1"/>
      <w:marLeft w:val="0"/>
      <w:marRight w:val="0"/>
      <w:marTop w:val="0"/>
      <w:marBottom w:val="0"/>
      <w:divBdr>
        <w:top w:val="none" w:sz="0" w:space="0" w:color="auto"/>
        <w:left w:val="none" w:sz="0" w:space="0" w:color="auto"/>
        <w:bottom w:val="none" w:sz="0" w:space="0" w:color="auto"/>
        <w:right w:val="none" w:sz="0" w:space="0" w:color="auto"/>
      </w:divBdr>
    </w:div>
    <w:div w:id="1894349173">
      <w:bodyDiv w:val="1"/>
      <w:marLeft w:val="0"/>
      <w:marRight w:val="0"/>
      <w:marTop w:val="0"/>
      <w:marBottom w:val="0"/>
      <w:divBdr>
        <w:top w:val="none" w:sz="0" w:space="0" w:color="auto"/>
        <w:left w:val="none" w:sz="0" w:space="0" w:color="auto"/>
        <w:bottom w:val="none" w:sz="0" w:space="0" w:color="auto"/>
        <w:right w:val="none" w:sz="0" w:space="0" w:color="auto"/>
      </w:divBdr>
    </w:div>
    <w:div w:id="1919241945">
      <w:bodyDiv w:val="1"/>
      <w:marLeft w:val="0"/>
      <w:marRight w:val="0"/>
      <w:marTop w:val="0"/>
      <w:marBottom w:val="0"/>
      <w:divBdr>
        <w:top w:val="none" w:sz="0" w:space="0" w:color="auto"/>
        <w:left w:val="none" w:sz="0" w:space="0" w:color="auto"/>
        <w:bottom w:val="none" w:sz="0" w:space="0" w:color="auto"/>
        <w:right w:val="none" w:sz="0" w:space="0" w:color="auto"/>
      </w:divBdr>
    </w:div>
    <w:div w:id="1921131319">
      <w:bodyDiv w:val="1"/>
      <w:marLeft w:val="0"/>
      <w:marRight w:val="0"/>
      <w:marTop w:val="0"/>
      <w:marBottom w:val="0"/>
      <w:divBdr>
        <w:top w:val="none" w:sz="0" w:space="0" w:color="auto"/>
        <w:left w:val="none" w:sz="0" w:space="0" w:color="auto"/>
        <w:bottom w:val="none" w:sz="0" w:space="0" w:color="auto"/>
        <w:right w:val="none" w:sz="0" w:space="0" w:color="auto"/>
      </w:divBdr>
      <w:divsChild>
        <w:div w:id="1633635453">
          <w:marLeft w:val="0"/>
          <w:marRight w:val="0"/>
          <w:marTop w:val="0"/>
          <w:marBottom w:val="0"/>
          <w:divBdr>
            <w:top w:val="none" w:sz="0" w:space="0" w:color="auto"/>
            <w:left w:val="none" w:sz="0" w:space="0" w:color="auto"/>
            <w:bottom w:val="none" w:sz="0" w:space="0" w:color="auto"/>
            <w:right w:val="none" w:sz="0" w:space="0" w:color="auto"/>
          </w:divBdr>
        </w:div>
      </w:divsChild>
    </w:div>
    <w:div w:id="1940290158">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 w:id="2037339965">
      <w:bodyDiv w:val="1"/>
      <w:marLeft w:val="0"/>
      <w:marRight w:val="0"/>
      <w:marTop w:val="0"/>
      <w:marBottom w:val="0"/>
      <w:divBdr>
        <w:top w:val="none" w:sz="0" w:space="0" w:color="auto"/>
        <w:left w:val="none" w:sz="0" w:space="0" w:color="auto"/>
        <w:bottom w:val="none" w:sz="0" w:space="0" w:color="auto"/>
        <w:right w:val="none" w:sz="0" w:space="0" w:color="auto"/>
      </w:divBdr>
    </w:div>
    <w:div w:id="2040201668">
      <w:bodyDiv w:val="1"/>
      <w:marLeft w:val="0"/>
      <w:marRight w:val="0"/>
      <w:marTop w:val="0"/>
      <w:marBottom w:val="0"/>
      <w:divBdr>
        <w:top w:val="none" w:sz="0" w:space="0" w:color="auto"/>
        <w:left w:val="none" w:sz="0" w:space="0" w:color="auto"/>
        <w:bottom w:val="none" w:sz="0" w:space="0" w:color="auto"/>
        <w:right w:val="none" w:sz="0" w:space="0" w:color="auto"/>
      </w:divBdr>
    </w:div>
    <w:div w:id="2044287343">
      <w:bodyDiv w:val="1"/>
      <w:marLeft w:val="0"/>
      <w:marRight w:val="0"/>
      <w:marTop w:val="0"/>
      <w:marBottom w:val="0"/>
      <w:divBdr>
        <w:top w:val="none" w:sz="0" w:space="0" w:color="auto"/>
        <w:left w:val="none" w:sz="0" w:space="0" w:color="auto"/>
        <w:bottom w:val="none" w:sz="0" w:space="0" w:color="auto"/>
        <w:right w:val="none" w:sz="0" w:space="0" w:color="auto"/>
      </w:divBdr>
    </w:div>
    <w:div w:id="2048019088">
      <w:bodyDiv w:val="1"/>
      <w:marLeft w:val="0"/>
      <w:marRight w:val="0"/>
      <w:marTop w:val="0"/>
      <w:marBottom w:val="0"/>
      <w:divBdr>
        <w:top w:val="none" w:sz="0" w:space="0" w:color="auto"/>
        <w:left w:val="none" w:sz="0" w:space="0" w:color="auto"/>
        <w:bottom w:val="none" w:sz="0" w:space="0" w:color="auto"/>
        <w:right w:val="none" w:sz="0" w:space="0" w:color="auto"/>
      </w:divBdr>
    </w:div>
    <w:div w:id="2050373152">
      <w:bodyDiv w:val="1"/>
      <w:marLeft w:val="0"/>
      <w:marRight w:val="0"/>
      <w:marTop w:val="0"/>
      <w:marBottom w:val="0"/>
      <w:divBdr>
        <w:top w:val="none" w:sz="0" w:space="0" w:color="auto"/>
        <w:left w:val="none" w:sz="0" w:space="0" w:color="auto"/>
        <w:bottom w:val="none" w:sz="0" w:space="0" w:color="auto"/>
        <w:right w:val="none" w:sz="0" w:space="0" w:color="auto"/>
      </w:divBdr>
    </w:div>
    <w:div w:id="2070834416">
      <w:bodyDiv w:val="1"/>
      <w:marLeft w:val="0"/>
      <w:marRight w:val="0"/>
      <w:marTop w:val="0"/>
      <w:marBottom w:val="0"/>
      <w:divBdr>
        <w:top w:val="none" w:sz="0" w:space="0" w:color="auto"/>
        <w:left w:val="none" w:sz="0" w:space="0" w:color="auto"/>
        <w:bottom w:val="none" w:sz="0" w:space="0" w:color="auto"/>
        <w:right w:val="none" w:sz="0" w:space="0" w:color="auto"/>
      </w:divBdr>
    </w:div>
    <w:div w:id="208109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archive/ccc_it/documents/2663cat473-668.PDF" TargetMode="External"/><Relationship Id="rId3" Type="http://schemas.openxmlformats.org/officeDocument/2006/relationships/settings" Target="settings.xml"/><Relationship Id="rId7" Type="http://schemas.openxmlformats.org/officeDocument/2006/relationships/hyperlink" Target="https://w2.vatican.va/content/francesco/it/audiences/2018/documents/papa-francesco_20181017_udienza-general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2.vatican.va/content/francesco/it/audiences/2018/documents/papa-francesco_20181010_udienza-generale.html"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926</Words>
  <Characters>5279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Catechesi</vt:lpstr>
    </vt:vector>
  </TitlesOfParts>
  <Company/>
  <LinksUpToDate>false</LinksUpToDate>
  <CharactersWithSpaces>6193</CharactersWithSpaces>
  <SharedDoc>false</SharedDoc>
  <HLinks>
    <vt:vector size="6" baseType="variant">
      <vt:variant>
        <vt:i4>3997777</vt:i4>
      </vt:variant>
      <vt:variant>
        <vt:i4>0</vt:i4>
      </vt:variant>
      <vt:variant>
        <vt:i4>0</vt:i4>
      </vt:variant>
      <vt:variant>
        <vt:i4>5</vt:i4>
      </vt:variant>
      <vt:variant>
        <vt:lpwstr>http://www.vatican.va/archive/hist_councils/ii_vatican_council/documents/vat-ii_const_19651118_dei-verbum_it.html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Catechesi</dc:title>
  <dc:subject/>
  <dc:creator>Dott. Giuseppe Sanfilippo</dc:creator>
  <cp:keywords/>
  <dc:description/>
  <cp:lastModifiedBy>Utente1</cp:lastModifiedBy>
  <cp:revision>4</cp:revision>
  <cp:lastPrinted>2015-11-17T11:49:00Z</cp:lastPrinted>
  <dcterms:created xsi:type="dcterms:W3CDTF">2018-10-18T16:23:00Z</dcterms:created>
  <dcterms:modified xsi:type="dcterms:W3CDTF">2018-10-18T16:31:00Z</dcterms:modified>
</cp:coreProperties>
</file>