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C34418"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E8700D" w:rsidRPr="00E8700D" w:rsidRDefault="00BE1361" w:rsidP="00E05EC2">
      <w:pPr>
        <w:pStyle w:val="NormaleWeb"/>
        <w:jc w:val="center"/>
        <w:rPr>
          <w:b/>
          <w:i/>
          <w:iCs/>
          <w:color w:val="663300"/>
        </w:rPr>
      </w:pPr>
      <w:r w:rsidRPr="00BE1361">
        <w:rPr>
          <w:b/>
          <w:i/>
          <w:iCs/>
          <w:color w:val="663300"/>
        </w:rPr>
        <w:t>Aula Paolo VI</w:t>
      </w:r>
      <w:r w:rsidR="00E8700D" w:rsidRPr="00E8700D">
        <w:rPr>
          <w:b/>
          <w:i/>
          <w:iCs/>
          <w:color w:val="663300"/>
        </w:rPr>
        <w:t xml:space="preserve"> </w:t>
      </w:r>
    </w:p>
    <w:p w:rsidR="00E05EC2" w:rsidRPr="00E05EC2" w:rsidRDefault="00E05EC2" w:rsidP="00E05EC2">
      <w:pPr>
        <w:pStyle w:val="NormaleWeb"/>
        <w:jc w:val="center"/>
        <w:rPr>
          <w:b/>
          <w:i/>
          <w:iCs/>
          <w:color w:val="663300"/>
        </w:rPr>
      </w:pPr>
      <w:r w:rsidRPr="00E05EC2">
        <w:rPr>
          <w:b/>
          <w:i/>
          <w:iCs/>
          <w:color w:val="663300"/>
        </w:rPr>
        <w:t xml:space="preserve">Mercoledì, </w:t>
      </w:r>
      <w:r w:rsidR="00BE1361" w:rsidRPr="00BE1361">
        <w:rPr>
          <w:b/>
          <w:i/>
          <w:iCs/>
          <w:color w:val="663300"/>
        </w:rPr>
        <w:t>13 dicembre</w:t>
      </w:r>
      <w:r w:rsidRPr="00E05EC2">
        <w:rPr>
          <w:b/>
          <w:i/>
          <w:iCs/>
          <w:color w:val="663300"/>
        </w:rPr>
        <w:t xml:space="preserve"> 2017</w:t>
      </w:r>
    </w:p>
    <w:p w:rsidR="00384699" w:rsidRPr="00384699" w:rsidRDefault="00384699" w:rsidP="00384699">
      <w:pPr>
        <w:pStyle w:val="NormaleWeb"/>
        <w:rPr>
          <w:rFonts w:ascii="Verdana" w:hAnsi="Verdana"/>
          <w:b/>
          <w:color w:val="0000FF"/>
          <w:sz w:val="16"/>
          <w:szCs w:val="16"/>
        </w:rPr>
      </w:pPr>
    </w:p>
    <w:p w:rsidR="00BE1361" w:rsidRPr="00BE1361" w:rsidRDefault="00395824" w:rsidP="00395824">
      <w:pPr>
        <w:pStyle w:val="NormaleWeb"/>
        <w:rPr>
          <w:rFonts w:ascii="Verdana" w:hAnsi="Verdana"/>
          <w:b/>
          <w:color w:val="0000FF"/>
          <w:sz w:val="28"/>
          <w:szCs w:val="28"/>
        </w:rPr>
      </w:pPr>
      <w:r w:rsidRPr="00395824">
        <w:rPr>
          <w:rFonts w:ascii="Verdana" w:hAnsi="Verdana"/>
          <w:b/>
          <w:color w:val="0000FF"/>
          <w:sz w:val="28"/>
          <w:szCs w:val="28"/>
        </w:rPr>
        <w:t xml:space="preserve">La Santa Messa - </w:t>
      </w:r>
      <w:r w:rsidR="00BE1361" w:rsidRPr="00BE1361">
        <w:rPr>
          <w:rFonts w:ascii="Verdana" w:hAnsi="Verdana"/>
          <w:b/>
          <w:color w:val="0000FF"/>
          <w:sz w:val="28"/>
          <w:szCs w:val="28"/>
        </w:rPr>
        <w:t>4. Perché andare a Messa la domenica?</w:t>
      </w:r>
    </w:p>
    <w:p w:rsidR="00384699" w:rsidRPr="00384699" w:rsidRDefault="00384699" w:rsidP="00384699">
      <w:pPr>
        <w:pStyle w:val="NormaleWeb"/>
        <w:rPr>
          <w:rFonts w:ascii="Verdana" w:hAnsi="Verdana"/>
          <w:b/>
          <w:color w:val="0000FF"/>
          <w:sz w:val="16"/>
          <w:szCs w:val="16"/>
        </w:rPr>
      </w:pPr>
    </w:p>
    <w:p w:rsidR="00BE1361" w:rsidRDefault="00BE1361" w:rsidP="00BE1361">
      <w:pPr>
        <w:pStyle w:val="NormaleWeb"/>
      </w:pPr>
      <w:r>
        <w:rPr>
          <w:i/>
          <w:iCs/>
        </w:rPr>
        <w:t>Cari fratelli e sorelle, buongiorno!</w:t>
      </w:r>
    </w:p>
    <w:p w:rsidR="00BE1361" w:rsidRDefault="00BE1361" w:rsidP="00BE1361">
      <w:pPr>
        <w:pStyle w:val="NormaleWeb"/>
        <w:jc w:val="both"/>
      </w:pPr>
      <w:r>
        <w:t xml:space="preserve">Riprendendo il cammino di catechesi sulla Messa, oggi ci chiediamo: </w:t>
      </w:r>
      <w:r>
        <w:rPr>
          <w:i/>
          <w:iCs/>
        </w:rPr>
        <w:t>perché andare a Messa la domenica?</w:t>
      </w:r>
    </w:p>
    <w:p w:rsidR="00BE1361" w:rsidRDefault="00BE1361" w:rsidP="00BE1361">
      <w:pPr>
        <w:pStyle w:val="NormaleWeb"/>
        <w:jc w:val="both"/>
      </w:pPr>
      <w:r>
        <w:t>La celebrazione domenicale dell'Eucaristia è al centro della vita della Chiesa (cfr</w:t>
      </w:r>
      <w:r>
        <w:t>.</w:t>
      </w:r>
      <w:r>
        <w:t xml:space="preserve"> </w:t>
      </w:r>
      <w:hyperlink r:id="rId6" w:history="1">
        <w:r>
          <w:rPr>
            <w:rStyle w:val="Collegamentoipertestuale"/>
            <w:i/>
            <w:iCs/>
          </w:rPr>
          <w:t>Catechismo della Chiesa Cattolica</w:t>
        </w:r>
      </w:hyperlink>
      <w:r>
        <w:t>, n.</w:t>
      </w:r>
      <w:r>
        <w:t xml:space="preserve"> </w:t>
      </w:r>
      <w:r>
        <w:t>2177). Noi cristiani andiamo a Messa la domenica per incontrare il Signore risorto, o meglio per lasciarci incontrare da Lui, ascoltare la sua parola, nutrirci alla sua mensa, e così diventare Chiesa, ossia suo mistico Corpo vivente nel mondo.</w:t>
      </w:r>
    </w:p>
    <w:p w:rsidR="00BE1361" w:rsidRDefault="00BE1361" w:rsidP="00BE1361">
      <w:pPr>
        <w:pStyle w:val="NormaleWeb"/>
        <w:jc w:val="both"/>
      </w:pPr>
      <w:r>
        <w:t xml:space="preserve">Lo hanno compreso, fin dalla prima ora, i discepoli di Gesù, i quali hanno celebrato l’incontro eucaristico con il Signore nel giorno della settimana che gli ebrei chiamavano “il primo della settimana” e i romani “giorno del sole”, perché </w:t>
      </w:r>
      <w:r>
        <w:rPr>
          <w:i/>
          <w:iCs/>
        </w:rPr>
        <w:t>in quel giorno Gesù era risorto dai morti</w:t>
      </w:r>
      <w:r>
        <w:t xml:space="preserve"> ed era apparso ai discepoli, parlando con loro, mangiando con loro, donando loro lo Spirito Santo (cfr</w:t>
      </w:r>
      <w:r>
        <w:t>.</w:t>
      </w:r>
      <w:r>
        <w:t xml:space="preserve"> </w:t>
      </w:r>
      <w:r>
        <w:rPr>
          <w:i/>
          <w:iCs/>
        </w:rPr>
        <w:t>Mt</w:t>
      </w:r>
      <w:r>
        <w:t xml:space="preserve"> 28,1; </w:t>
      </w:r>
      <w:r>
        <w:rPr>
          <w:i/>
          <w:iCs/>
        </w:rPr>
        <w:t>Mc</w:t>
      </w:r>
      <w:r>
        <w:t xml:space="preserve"> </w:t>
      </w:r>
      <w:proofErr w:type="gramStart"/>
      <w:r>
        <w:t>16,9.14</w:t>
      </w:r>
      <w:proofErr w:type="gramEnd"/>
      <w:r>
        <w:t xml:space="preserve">; </w:t>
      </w:r>
      <w:r>
        <w:rPr>
          <w:i/>
          <w:iCs/>
        </w:rPr>
        <w:t>Lc</w:t>
      </w:r>
      <w:r>
        <w:t xml:space="preserve"> 24,1.13; </w:t>
      </w:r>
      <w:proofErr w:type="spellStart"/>
      <w:r>
        <w:rPr>
          <w:i/>
          <w:iCs/>
        </w:rPr>
        <w:t>Gv</w:t>
      </w:r>
      <w:proofErr w:type="spellEnd"/>
      <w:r>
        <w:t xml:space="preserve"> 20,1.19), come abbiamo sentito nella Lettura biblica. Anche la grande effusione dello Spirito a Pentecoste avvenne di domenica, il cinquantesimo giorno dopo la risurrezione di Gesù. Per queste ragioni, la domenica è un giorno santo per noi, santificato dalla celebrazione eucaristica, presenza viva del Signore tra noi e per noi. E’ la Messa, dunque, che </w:t>
      </w:r>
      <w:r>
        <w:rPr>
          <w:i/>
          <w:iCs/>
        </w:rPr>
        <w:t>fa</w:t>
      </w:r>
      <w:r>
        <w:t xml:space="preserve"> la domenica cristiana! La domenica cristiana gira intorno alla Messa. Che domenica è, per un cristiano, quella in cui manca l’incontro con il Signore?</w:t>
      </w:r>
    </w:p>
    <w:p w:rsidR="00BE1361" w:rsidRDefault="00BE1361" w:rsidP="00BE1361">
      <w:pPr>
        <w:pStyle w:val="NormaleWeb"/>
        <w:jc w:val="both"/>
      </w:pPr>
      <w:r>
        <w:t>Ci sono comunità cristiane che, purtroppo, non possono godere della Messa ogni domenica; anch’esse tuttavia, in questo santo giorno, sono chiamate a raccogliersi in preghiera nel nome del Signore, ascoltando la Parola di Dio e tenendo vivo il desiderio dell’Eucaristia.</w:t>
      </w:r>
    </w:p>
    <w:p w:rsidR="00BE1361" w:rsidRDefault="00BE1361" w:rsidP="00BE1361">
      <w:pPr>
        <w:pStyle w:val="NormaleWeb"/>
        <w:jc w:val="both"/>
      </w:pPr>
      <w:r>
        <w:lastRenderedPageBreak/>
        <w:t>Alcune società secolarizzate hanno smarrito il senso cristiano della domenica illuminata dall’Eucaristia. E’ peccato, questo! In questi contesti è necessario ravvivare questa consapevolezza, per recuperare il significato della festa, il significato della gioia, della comunità parrocchiale, della solidarietà, del riposo che ristora l’anima e il corpo (cfr</w:t>
      </w:r>
      <w:r>
        <w:t>.</w:t>
      </w:r>
      <w:bookmarkStart w:id="0" w:name="_GoBack"/>
      <w:bookmarkEnd w:id="0"/>
      <w:r>
        <w:t xml:space="preserve"> </w:t>
      </w:r>
      <w:hyperlink r:id="rId7" w:history="1">
        <w:r>
          <w:rPr>
            <w:rStyle w:val="Collegamentoipertestuale"/>
            <w:i/>
            <w:iCs/>
          </w:rPr>
          <w:t>Catechismo della Chiesa Cattolica</w:t>
        </w:r>
      </w:hyperlink>
      <w:r>
        <w:t xml:space="preserve">, </w:t>
      </w:r>
      <w:proofErr w:type="spellStart"/>
      <w:r>
        <w:t>nn</w:t>
      </w:r>
      <w:proofErr w:type="spellEnd"/>
      <w:r>
        <w:t xml:space="preserve">. 2177-2188). Di tutti questi valori ci è maestra l’Eucaristia, domenica dopo domenica. Per questo il </w:t>
      </w:r>
      <w:hyperlink r:id="rId8" w:history="1">
        <w:r>
          <w:rPr>
            <w:rStyle w:val="Collegamentoipertestuale"/>
          </w:rPr>
          <w:t>Concilio Vaticano II</w:t>
        </w:r>
      </w:hyperlink>
      <w:r>
        <w:t xml:space="preserve"> ha voluto ribadire che «la domenica è il giorno di festa primordiale che deve essere proposto e inculcato alla pietà dei fedeli, in modo che divenga anche giorno di gioia e di astensione dal lavoro» (</w:t>
      </w:r>
      <w:proofErr w:type="spellStart"/>
      <w:r>
        <w:t>Cost</w:t>
      </w:r>
      <w:proofErr w:type="spellEnd"/>
      <w:r>
        <w:t xml:space="preserve">. </w:t>
      </w:r>
      <w:hyperlink r:id="rId9" w:history="1">
        <w:proofErr w:type="spellStart"/>
        <w:r>
          <w:rPr>
            <w:rStyle w:val="Collegamentoipertestuale"/>
            <w:i/>
            <w:iCs/>
          </w:rPr>
          <w:t>Sacrosanctum</w:t>
        </w:r>
        <w:proofErr w:type="spellEnd"/>
        <w:r>
          <w:rPr>
            <w:rStyle w:val="Collegamentoipertestuale"/>
            <w:i/>
            <w:iCs/>
          </w:rPr>
          <w:t xml:space="preserve"> </w:t>
        </w:r>
        <w:proofErr w:type="spellStart"/>
        <w:r>
          <w:rPr>
            <w:rStyle w:val="Collegamentoipertestuale"/>
            <w:i/>
            <w:iCs/>
          </w:rPr>
          <w:t>Concilium</w:t>
        </w:r>
        <w:proofErr w:type="spellEnd"/>
      </w:hyperlink>
      <w:r>
        <w:t>, 106).</w:t>
      </w:r>
    </w:p>
    <w:p w:rsidR="00BE1361" w:rsidRDefault="00BE1361" w:rsidP="00BE1361">
      <w:pPr>
        <w:pStyle w:val="NormaleWeb"/>
        <w:jc w:val="both"/>
      </w:pPr>
      <w:r>
        <w:t>L’astensione domenicale dal lavoro non esisteva nei primi secoli: è un apporto specifico del cristianesimo. Per tradizione biblica gli ebrei riposano il sabato, mentre nella società romana non era previsto un giorno settimanale di astensione dai lavori servili. Fu il senso cristiano del vivere da figli e non da schiavi, animato dall’Eucaristia, a fare della domenica – quasi universalmente – il giorno del riposo.</w:t>
      </w:r>
    </w:p>
    <w:p w:rsidR="00BE1361" w:rsidRDefault="00BE1361" w:rsidP="00BE1361">
      <w:pPr>
        <w:pStyle w:val="NormaleWeb"/>
        <w:jc w:val="both"/>
      </w:pPr>
      <w:r>
        <w:t>Senza Cristo siamo condannati ad essere dominati dalla stanchezza del quotidiano, con le sue preoccupazioni, e dalla paura del domani. L’incontro domenicale con il Signore ci dà la forza di vivere l’oggi con fiducia e coraggio e di andare avanti con speranza. Per questo noi cristiani andiamo ad incontrare il Signore la domenica, nella celebrazione eucaristica.</w:t>
      </w:r>
    </w:p>
    <w:p w:rsidR="00BE1361" w:rsidRDefault="00BE1361" w:rsidP="00BE1361">
      <w:pPr>
        <w:pStyle w:val="NormaleWeb"/>
        <w:jc w:val="both"/>
      </w:pPr>
      <w:r>
        <w:t xml:space="preserve">La Comunione eucaristica con Gesù, Risorto e Vivente in eterno, anticipa la domenica senza tramonto, quando non ci sarà più fatica né dolore né lutto né lacrime, ma solo la gioia di vivere pienamente e per sempre con il Signore. Anche di questo beato riposo ci parla la Messa della domenica, insegnandoci, nel fluire della settimana, ad affidarci alle mani del Padre che è nei cieli. </w:t>
      </w:r>
    </w:p>
    <w:p w:rsidR="00BE1361" w:rsidRDefault="00BE1361" w:rsidP="00BE1361">
      <w:pPr>
        <w:pStyle w:val="NormaleWeb"/>
        <w:jc w:val="both"/>
      </w:pPr>
      <w:r>
        <w:t>Cosa possiamo rispondere a chi dice che non serve andare a Messa, nemmeno la domenica, perché l’importante è vivere bene, amare il prossimo? E’ vero che la qualità della vita cristiana si misura dalla capacità di amare, come ha detto Gesù: «Da questo tutti sapranno che siete miei discepoli: se avete amore gli uni per gli altri» (</w:t>
      </w:r>
      <w:proofErr w:type="spellStart"/>
      <w:r>
        <w:rPr>
          <w:i/>
          <w:iCs/>
        </w:rPr>
        <w:t>Gv</w:t>
      </w:r>
      <w:proofErr w:type="spellEnd"/>
      <w:r>
        <w:t xml:space="preserve"> 13,35); ma come possiamo praticare il Vangelo senza attingere l’energia necessaria per farlo, una domenica dopo l’altra, alla fonte inesauribile dell’Eucaristia? Non andiamo a Messa per dare qualcosa a Dio, ma per </w:t>
      </w:r>
      <w:r>
        <w:rPr>
          <w:i/>
          <w:iCs/>
        </w:rPr>
        <w:t>ricevere da Lui ciò di cui abbiamo davvero bisogno</w:t>
      </w:r>
      <w:r>
        <w:t>. Lo ricorda la preghiera della Chiesa, che così si rivolge a Dio: «Tu non hai bisogno della nostra lode, ma per un dono del tuo amore ci chiami a renderti grazie; i nostri inni di benedizione non accrescono la tua grandezza, ma ci ottengono la grazia che ci salva» (</w:t>
      </w:r>
      <w:r>
        <w:rPr>
          <w:i/>
          <w:iCs/>
        </w:rPr>
        <w:t>Messale Romano</w:t>
      </w:r>
      <w:r>
        <w:t>, Prefazio comune IV).</w:t>
      </w:r>
    </w:p>
    <w:p w:rsidR="00BE1361" w:rsidRDefault="00BE1361" w:rsidP="00BE1361">
      <w:pPr>
        <w:pStyle w:val="NormaleWeb"/>
        <w:jc w:val="both"/>
      </w:pPr>
      <w:r>
        <w:t>In conclusione, perché andare a Messa la domenica? Non basta rispondere che è un precetto della Chiesa; questo aiuta a custodirne il valore, ma da solo non basta. Noi cristiani abbiamo bisogno di partecipare alla Messa domenicale perché solo con la grazia di Gesù, con la sua presenza viva in noi e tra di noi, possiamo mettere in pratica il suo comandamento, e così essere suoi testimoni credibili.</w:t>
      </w:r>
    </w:p>
    <w:p w:rsidR="00BE1361" w:rsidRDefault="00BE1361" w:rsidP="00395824">
      <w:pPr>
        <w:pStyle w:val="NormaleWeb"/>
      </w:pPr>
    </w:p>
    <w:sectPr w:rsidR="00BE1361">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34465"/>
    <w:rsid w:val="0004601B"/>
    <w:rsid w:val="00057747"/>
    <w:rsid w:val="000707F5"/>
    <w:rsid w:val="00071264"/>
    <w:rsid w:val="000A4EED"/>
    <w:rsid w:val="000B5AA7"/>
    <w:rsid w:val="000E72F5"/>
    <w:rsid w:val="000F1916"/>
    <w:rsid w:val="000F24BE"/>
    <w:rsid w:val="0010670F"/>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1C00"/>
    <w:rsid w:val="00265D1D"/>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84699"/>
    <w:rsid w:val="00395824"/>
    <w:rsid w:val="0039746D"/>
    <w:rsid w:val="003B7A83"/>
    <w:rsid w:val="003C396F"/>
    <w:rsid w:val="003D0DF9"/>
    <w:rsid w:val="003F5673"/>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10603"/>
    <w:rsid w:val="00516847"/>
    <w:rsid w:val="005271B5"/>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0889"/>
    <w:rsid w:val="006A503D"/>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1380"/>
    <w:rsid w:val="00AD3938"/>
    <w:rsid w:val="00AE7117"/>
    <w:rsid w:val="00AE76BD"/>
    <w:rsid w:val="00B63E9A"/>
    <w:rsid w:val="00B70F69"/>
    <w:rsid w:val="00B855E3"/>
    <w:rsid w:val="00B90D53"/>
    <w:rsid w:val="00B93120"/>
    <w:rsid w:val="00BA5F81"/>
    <w:rsid w:val="00BA6208"/>
    <w:rsid w:val="00BB20DB"/>
    <w:rsid w:val="00BB6AE3"/>
    <w:rsid w:val="00BC61EF"/>
    <w:rsid w:val="00BE1361"/>
    <w:rsid w:val="00BE1C0C"/>
    <w:rsid w:val="00BE619E"/>
    <w:rsid w:val="00BF3BA1"/>
    <w:rsid w:val="00C22D11"/>
    <w:rsid w:val="00C34418"/>
    <w:rsid w:val="00C40EF0"/>
    <w:rsid w:val="00C8634F"/>
    <w:rsid w:val="00C86CAC"/>
    <w:rsid w:val="00CB6B22"/>
    <w:rsid w:val="00CD5076"/>
    <w:rsid w:val="00CD5888"/>
    <w:rsid w:val="00D32E57"/>
    <w:rsid w:val="00D40095"/>
    <w:rsid w:val="00D47C99"/>
    <w:rsid w:val="00D63D9F"/>
    <w:rsid w:val="00D72F95"/>
    <w:rsid w:val="00D973D3"/>
    <w:rsid w:val="00DA7583"/>
    <w:rsid w:val="00DC5E02"/>
    <w:rsid w:val="00DD4378"/>
    <w:rsid w:val="00DF0719"/>
    <w:rsid w:val="00DF5F40"/>
    <w:rsid w:val="00E05EC2"/>
    <w:rsid w:val="00E07E75"/>
    <w:rsid w:val="00E179B9"/>
    <w:rsid w:val="00E17CFE"/>
    <w:rsid w:val="00E30C09"/>
    <w:rsid w:val="00E3210C"/>
    <w:rsid w:val="00E370CC"/>
    <w:rsid w:val="00E451D0"/>
    <w:rsid w:val="00E649B6"/>
    <w:rsid w:val="00E70757"/>
    <w:rsid w:val="00E741F8"/>
    <w:rsid w:val="00E74CC6"/>
    <w:rsid w:val="00E8050C"/>
    <w:rsid w:val="00E8700D"/>
    <w:rsid w:val="00E9103A"/>
    <w:rsid w:val="00E97F1E"/>
    <w:rsid w:val="00EA20CD"/>
    <w:rsid w:val="00EA6FBA"/>
    <w:rsid w:val="00ED5F29"/>
    <w:rsid w:val="00ED7350"/>
    <w:rsid w:val="00EE1C56"/>
    <w:rsid w:val="00F02278"/>
    <w:rsid w:val="00F220B2"/>
    <w:rsid w:val="00F52746"/>
    <w:rsid w:val="00F62594"/>
    <w:rsid w:val="00F758DE"/>
    <w:rsid w:val="00F80531"/>
    <w:rsid w:val="00F818E5"/>
    <w:rsid w:val="00F83B8C"/>
    <w:rsid w:val="00FA4B2F"/>
    <w:rsid w:val="00FB509E"/>
    <w:rsid w:val="00FB7909"/>
    <w:rsid w:val="00FE427C"/>
    <w:rsid w:val="00FE4C91"/>
    <w:rsid w:val="00FF03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66286756">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hist_councils/ii_vatican_council/index_it.htm" TargetMode="External"/><Relationship Id="rId3" Type="http://schemas.openxmlformats.org/officeDocument/2006/relationships/settings" Target="settings.xml"/><Relationship Id="rId7" Type="http://schemas.openxmlformats.org/officeDocument/2006/relationships/hyperlink" Target="http://www.vatican.va/archive/ccc_it/documents/2663cat473-66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tican.va/archive/ccc_it/documents/2663cat473-668.PDF"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tican.va/archive/hist_councils/ii_vatican_council/documents/vat-ii_const_19631204_sacrosanctum-concilium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815</Words>
  <Characters>4648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5453</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4</cp:revision>
  <cp:lastPrinted>2015-11-17T11:49:00Z</cp:lastPrinted>
  <dcterms:created xsi:type="dcterms:W3CDTF">2017-11-22T17:14:00Z</dcterms:created>
  <dcterms:modified xsi:type="dcterms:W3CDTF">2017-12-13T19:03:00Z</dcterms:modified>
</cp:coreProperties>
</file>