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32D5" w:rsidRDefault="00F52746" w:rsidP="00AD3938">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9.95pt;height:180pt">
            <v:imagedata r:id="rId5" o:title=""/>
          </v:shape>
        </w:pict>
      </w:r>
    </w:p>
    <w:p w:rsidR="00AD3938" w:rsidRDefault="00AD3938" w:rsidP="00AD3938"/>
    <w:p w:rsidR="00F758DE" w:rsidRDefault="00F758DE" w:rsidP="00AD3938"/>
    <w:p w:rsidR="00F758DE" w:rsidRDefault="00F758DE" w:rsidP="00AD3938"/>
    <w:p w:rsidR="00F758DE" w:rsidRPr="003761B0" w:rsidRDefault="00F758DE" w:rsidP="00F758DE">
      <w:pPr>
        <w:spacing w:before="100" w:beforeAutospacing="1" w:after="100" w:afterAutospacing="1"/>
        <w:jc w:val="center"/>
        <w:rPr>
          <w:b/>
          <w:sz w:val="24"/>
          <w:szCs w:val="24"/>
          <w:lang w:bidi="ar-SA"/>
        </w:rPr>
      </w:pPr>
      <w:r w:rsidRPr="003761B0">
        <w:rPr>
          <w:b/>
          <w:color w:val="663300"/>
          <w:sz w:val="24"/>
          <w:szCs w:val="24"/>
          <w:lang w:bidi="ar-SA"/>
        </w:rPr>
        <w:t>PAPA FRANCESCO</w:t>
      </w:r>
    </w:p>
    <w:p w:rsidR="00F758DE" w:rsidRDefault="00F758DE" w:rsidP="00F758DE">
      <w:pPr>
        <w:spacing w:before="100" w:beforeAutospacing="1" w:after="100" w:afterAutospacing="1"/>
        <w:jc w:val="center"/>
        <w:rPr>
          <w:b/>
          <w:bCs/>
          <w:i/>
          <w:iCs/>
          <w:color w:val="663300"/>
          <w:sz w:val="27"/>
          <w:szCs w:val="27"/>
          <w:lang w:bidi="ar-SA"/>
        </w:rPr>
      </w:pPr>
      <w:r w:rsidRPr="00462AD4">
        <w:rPr>
          <w:b/>
          <w:bCs/>
          <w:i/>
          <w:iCs/>
          <w:color w:val="663300"/>
          <w:sz w:val="27"/>
          <w:szCs w:val="27"/>
          <w:lang w:bidi="ar-SA"/>
        </w:rPr>
        <w:t>UDIENZA GENERALE</w:t>
      </w:r>
    </w:p>
    <w:p w:rsidR="00E70757" w:rsidRPr="00E70757" w:rsidRDefault="00E70757" w:rsidP="00F758DE">
      <w:pPr>
        <w:spacing w:before="100" w:beforeAutospacing="1" w:after="100" w:afterAutospacing="1"/>
        <w:jc w:val="center"/>
        <w:rPr>
          <w:b/>
          <w:sz w:val="24"/>
          <w:szCs w:val="24"/>
          <w:lang w:bidi="ar-SA"/>
        </w:rPr>
      </w:pPr>
      <w:r w:rsidRPr="00E70757">
        <w:rPr>
          <w:b/>
          <w:i/>
          <w:iCs/>
          <w:color w:val="663300"/>
          <w:sz w:val="24"/>
          <w:szCs w:val="24"/>
          <w:lang w:bidi="ar-SA"/>
        </w:rPr>
        <w:t>Aula Paolo VI</w:t>
      </w:r>
    </w:p>
    <w:p w:rsidR="006A07C7" w:rsidRPr="006A07C7" w:rsidRDefault="006A07C7" w:rsidP="006A07C7">
      <w:pPr>
        <w:spacing w:before="100" w:beforeAutospacing="1" w:after="100" w:afterAutospacing="1"/>
        <w:jc w:val="center"/>
        <w:rPr>
          <w:b/>
          <w:i/>
          <w:iCs/>
          <w:color w:val="663300"/>
          <w:sz w:val="24"/>
          <w:szCs w:val="24"/>
          <w:lang w:bidi="ar-SA"/>
        </w:rPr>
      </w:pPr>
      <w:r w:rsidRPr="006A07C7">
        <w:rPr>
          <w:b/>
          <w:i/>
          <w:iCs/>
          <w:color w:val="663300"/>
          <w:sz w:val="24"/>
          <w:szCs w:val="24"/>
          <w:lang w:bidi="ar-SA"/>
        </w:rPr>
        <w:t xml:space="preserve">Mercoledì, </w:t>
      </w:r>
      <w:r w:rsidR="0039746D">
        <w:rPr>
          <w:b/>
          <w:i/>
          <w:iCs/>
          <w:color w:val="663300"/>
          <w:sz w:val="24"/>
          <w:szCs w:val="24"/>
          <w:lang w:bidi="ar-SA"/>
        </w:rPr>
        <w:t>1</w:t>
      </w:r>
      <w:r w:rsidR="00F52746">
        <w:rPr>
          <w:b/>
          <w:i/>
          <w:iCs/>
          <w:color w:val="663300"/>
          <w:sz w:val="24"/>
          <w:szCs w:val="24"/>
          <w:lang w:bidi="ar-SA"/>
        </w:rPr>
        <w:t>8</w:t>
      </w:r>
      <w:r w:rsidR="00452426" w:rsidRPr="00452426">
        <w:rPr>
          <w:b/>
          <w:i/>
          <w:iCs/>
          <w:color w:val="663300"/>
          <w:sz w:val="24"/>
          <w:szCs w:val="24"/>
          <w:lang w:bidi="ar-SA"/>
        </w:rPr>
        <w:t xml:space="preserve"> gennaio 2017</w:t>
      </w:r>
    </w:p>
    <w:p w:rsidR="00F758DE" w:rsidRPr="00462AD4" w:rsidRDefault="00F758DE" w:rsidP="00F758DE">
      <w:pPr>
        <w:spacing w:before="100" w:beforeAutospacing="1" w:after="100" w:afterAutospacing="1"/>
        <w:jc w:val="center"/>
        <w:rPr>
          <w:sz w:val="24"/>
          <w:szCs w:val="24"/>
          <w:lang w:bidi="ar-SA"/>
        </w:rPr>
      </w:pPr>
    </w:p>
    <w:p w:rsidR="00AE76BD" w:rsidRDefault="00AE76BD" w:rsidP="00AE76BD">
      <w:pPr>
        <w:spacing w:before="100" w:beforeAutospacing="1" w:after="100" w:afterAutospacing="1"/>
        <w:rPr>
          <w:rFonts w:ascii="Verdana" w:hAnsi="Verdana"/>
          <w:b/>
          <w:color w:val="0000FF"/>
          <w:sz w:val="28"/>
          <w:szCs w:val="28"/>
          <w:lang w:bidi="ar-SA"/>
        </w:rPr>
      </w:pPr>
      <w:r w:rsidRPr="00AE76BD">
        <w:rPr>
          <w:rFonts w:ascii="Verdana" w:hAnsi="Verdana"/>
          <w:b/>
          <w:color w:val="0000FF"/>
          <w:sz w:val="28"/>
          <w:szCs w:val="28"/>
          <w:lang w:bidi="ar-SA"/>
        </w:rPr>
        <w:t xml:space="preserve">La Speranza cristiana </w:t>
      </w:r>
    </w:p>
    <w:p w:rsidR="0039746D" w:rsidRDefault="00F52746" w:rsidP="00F52746">
      <w:pPr>
        <w:spacing w:before="100" w:beforeAutospacing="1" w:after="100" w:afterAutospacing="1"/>
        <w:rPr>
          <w:i/>
          <w:iCs/>
        </w:rPr>
      </w:pPr>
      <w:r w:rsidRPr="00F52746">
        <w:rPr>
          <w:rFonts w:ascii="Verdana" w:hAnsi="Verdana"/>
          <w:b/>
          <w:color w:val="0000FF"/>
          <w:sz w:val="28"/>
          <w:szCs w:val="28"/>
          <w:lang w:bidi="ar-SA"/>
        </w:rPr>
        <w:t>7. Giona: speranza e preghiera</w:t>
      </w:r>
      <w:r>
        <w:rPr>
          <w:i/>
          <w:iCs/>
        </w:rPr>
        <w:t xml:space="preserve"> </w:t>
      </w:r>
    </w:p>
    <w:p w:rsidR="00F52746" w:rsidRDefault="00F52746" w:rsidP="00F52746">
      <w:pPr>
        <w:pStyle w:val="NormaleWeb"/>
      </w:pPr>
      <w:r>
        <w:rPr>
          <w:i/>
          <w:iCs/>
        </w:rPr>
        <w:t>Cari fratelli e sorelle, buongiorno.</w:t>
      </w:r>
      <w:r>
        <w:t xml:space="preserve"> </w:t>
      </w:r>
    </w:p>
    <w:p w:rsidR="00F52746" w:rsidRDefault="00F52746" w:rsidP="00F52746">
      <w:pPr>
        <w:pStyle w:val="NormaleWeb"/>
        <w:jc w:val="both"/>
      </w:pPr>
      <w:r>
        <w:t xml:space="preserve">Nella Sacra Scrittura, tra i profeti di Israele, spicca una figura un </w:t>
      </w:r>
      <w:proofErr w:type="spellStart"/>
      <w:r>
        <w:t>p</w:t>
      </w:r>
      <w:r>
        <w:t>ò</w:t>
      </w:r>
      <w:proofErr w:type="spellEnd"/>
      <w:r>
        <w:t xml:space="preserve"> anomala, un profeta che tenta di sottrarsi alla chiamata del Signore rifiutando di mettersi al servizio del piano divino di salvezza. Si tratta del profeta Giona, di cui si narra la storia in un piccolo libretto di soli quattro capitoli, una sorta di parabola portatrice di un grande insegnamento, quello della misericordia di Dio che perdona.</w:t>
      </w:r>
    </w:p>
    <w:p w:rsidR="00F52746" w:rsidRDefault="00F52746" w:rsidP="00F52746">
      <w:pPr>
        <w:pStyle w:val="NormaleWeb"/>
        <w:jc w:val="both"/>
      </w:pPr>
      <w:r>
        <w:t xml:space="preserve">Giona è un profeta “in uscita” ed anche un profeta in fuga! </w:t>
      </w:r>
      <w:r>
        <w:t xml:space="preserve">È </w:t>
      </w:r>
      <w:r>
        <w:t xml:space="preserve">un profeta in uscita che Dio invia “in periferia”, a </w:t>
      </w:r>
      <w:proofErr w:type="spellStart"/>
      <w:r>
        <w:t>Ninive</w:t>
      </w:r>
      <w:proofErr w:type="spellEnd"/>
      <w:r>
        <w:t xml:space="preserve">, per convertire gli abitanti di quella grande città. Ma </w:t>
      </w:r>
      <w:proofErr w:type="spellStart"/>
      <w:r>
        <w:t>Ninive</w:t>
      </w:r>
      <w:proofErr w:type="spellEnd"/>
      <w:r>
        <w:t>, per un israelita come Giona, rappresentava una realtà minacciosa, il nemico che metteva in pericolo la stessa Gerusalemme, e dunque da distruggere, non certo da salvare. Perciò, quando Dio manda Giona a predicare in quella città, il profeta, che conosce la bontà del Signore e il suo desiderio di perdonare, cerca di sottrarsi al suo compito e fugge.</w:t>
      </w:r>
    </w:p>
    <w:p w:rsidR="00F52746" w:rsidRDefault="00F52746" w:rsidP="00F52746">
      <w:pPr>
        <w:pStyle w:val="NormaleWeb"/>
        <w:jc w:val="both"/>
      </w:pPr>
      <w:r>
        <w:t xml:space="preserve">Durante la sua fuga, il profeta entra in contatto con dei pagani, i marinai della nave su cui si era imbarcato per allontanarsi da Dio e dalla sua missione. E fugge lontano, perché </w:t>
      </w:r>
      <w:proofErr w:type="spellStart"/>
      <w:r>
        <w:t>Ninive</w:t>
      </w:r>
      <w:proofErr w:type="spellEnd"/>
      <w:r>
        <w:t xml:space="preserve"> era nella zona dell’Iraq e lui fugge in Spagna, fugge sul serio. Ed è proprio il comportamento di questi uomini pagani, come poi sarà quello degli abitanti di </w:t>
      </w:r>
      <w:proofErr w:type="spellStart"/>
      <w:r>
        <w:t>Ninive</w:t>
      </w:r>
      <w:proofErr w:type="spellEnd"/>
      <w:r>
        <w:t xml:space="preserve">, che ci permette oggi di riflettere un poco sulla </w:t>
      </w:r>
      <w:r>
        <w:rPr>
          <w:i/>
          <w:iCs/>
        </w:rPr>
        <w:t>speranza</w:t>
      </w:r>
      <w:r>
        <w:t xml:space="preserve"> che, davanti al pericolo e alla morte, </w:t>
      </w:r>
      <w:r>
        <w:rPr>
          <w:i/>
          <w:iCs/>
        </w:rPr>
        <w:t>si esprime in preghiera</w:t>
      </w:r>
      <w:r>
        <w:t>.</w:t>
      </w:r>
    </w:p>
    <w:p w:rsidR="00F52746" w:rsidRDefault="00F52746" w:rsidP="00F52746">
      <w:pPr>
        <w:pStyle w:val="NormaleWeb"/>
        <w:jc w:val="both"/>
      </w:pPr>
      <w:r>
        <w:t>Infatti, durante la traversata in mare, scoppia una tremenda tempesta, e Giona scende nella stiva della nave e si abbandona al sonno. I marinai invece, vedendosi perduti, «invocarono ciascuno il proprio dio»: erano pagani (</w:t>
      </w:r>
      <w:proofErr w:type="spellStart"/>
      <w:r>
        <w:rPr>
          <w:i/>
          <w:iCs/>
        </w:rPr>
        <w:t>Gn</w:t>
      </w:r>
      <w:proofErr w:type="spellEnd"/>
      <w:r>
        <w:t xml:space="preserve"> 1,5). Il capitano della nave sveglia Giona dicendogli: «Che cosa fai così addormentato? Alzati, invoca il tuo Dio! Forse Dio si darà pensiero di noi e non periremo» (</w:t>
      </w:r>
      <w:proofErr w:type="spellStart"/>
      <w:r>
        <w:rPr>
          <w:i/>
          <w:iCs/>
        </w:rPr>
        <w:t>Gn</w:t>
      </w:r>
      <w:proofErr w:type="spellEnd"/>
      <w:r>
        <w:t xml:space="preserve"> 1,6).</w:t>
      </w:r>
    </w:p>
    <w:p w:rsidR="00F52746" w:rsidRDefault="00F52746" w:rsidP="00F52746">
      <w:pPr>
        <w:pStyle w:val="NormaleWeb"/>
        <w:jc w:val="both"/>
      </w:pPr>
      <w:r>
        <w:lastRenderedPageBreak/>
        <w:t>La reazion</w:t>
      </w:r>
      <w:bookmarkStart w:id="0" w:name="_GoBack"/>
      <w:bookmarkEnd w:id="0"/>
      <w:r>
        <w:t xml:space="preserve">e di questi “pagani” è la giusta reazione davanti alla morte, davanti al pericolo; perché è allora che l’uomo fa completa esperienza della propria fragilità e del proprio bisogno di salvezza. L’istintivo orrore del morire svela la necessità di </w:t>
      </w:r>
      <w:r>
        <w:rPr>
          <w:i/>
          <w:iCs/>
        </w:rPr>
        <w:t>sperare nel Dio della vita</w:t>
      </w:r>
      <w:r>
        <w:t xml:space="preserve">. «Forse Dio si darà pensiero di noi e non periremo»: sono le parole della </w:t>
      </w:r>
      <w:r>
        <w:rPr>
          <w:i/>
          <w:iCs/>
        </w:rPr>
        <w:t>speranza che diventa preghiera</w:t>
      </w:r>
      <w:r>
        <w:t>, quella supplica colma di angoscia che sale alle labbra dell’uomo davanti a un imminente pericolo di morte.</w:t>
      </w:r>
    </w:p>
    <w:p w:rsidR="00F52746" w:rsidRDefault="00F52746" w:rsidP="00F52746">
      <w:pPr>
        <w:pStyle w:val="NormaleWeb"/>
        <w:jc w:val="both"/>
      </w:pPr>
      <w:r>
        <w:t>Troppo facilmente noi disdegniamo il rivolgerci a Dio nel bisogno come se fosse solo una preghiera interessata, e perciò imperfetta. Ma Dio conosce la nostra debolezza, sa che ci ricordiamo di Lui per chiedere aiuto, e con il sorriso indulgente di un padre, Dio risponde benevolmente.</w:t>
      </w:r>
    </w:p>
    <w:p w:rsidR="00F52746" w:rsidRDefault="00F52746" w:rsidP="00F52746">
      <w:pPr>
        <w:pStyle w:val="NormaleWeb"/>
        <w:jc w:val="both"/>
      </w:pPr>
      <w:r>
        <w:t xml:space="preserve">Quando Giona, riconoscendo le proprie responsabilità, si fa gettare in mare per salvare i suoi compagni di viaggio, la tempesta si placa. La morte incombente ha portato quegli uomini pagani alla preghiera, ha fatto sì che il profeta, nonostante tutto, vivesse la propria vocazione al servizio degli altri accettando di sacrificarsi per loro, e ora conduce i sopravvissuti al riconoscimento del vero Signore e alla lode. I marinai, che avevano pregato in preda alla paura rivolgendosi ai loro </w:t>
      </w:r>
      <w:proofErr w:type="spellStart"/>
      <w:r>
        <w:t>dèi</w:t>
      </w:r>
      <w:proofErr w:type="spellEnd"/>
      <w:r>
        <w:t>, ora, con sincero timore del Signore, riconoscono il vero Dio e offrono sacrifici e sciolgono voti. La speranza, che li aveva indotti a pregare per non morire, si rivela ancora più potente e opera una realtà che va anche al di là di quanto essi speravano: non solo non periscono nella tempesta, ma si aprono al riconoscimento del vero e unico Signore del cielo e della terra.</w:t>
      </w:r>
    </w:p>
    <w:p w:rsidR="00F52746" w:rsidRDefault="00F52746" w:rsidP="00F52746">
      <w:pPr>
        <w:pStyle w:val="NormaleWeb"/>
        <w:jc w:val="both"/>
      </w:pPr>
      <w:r>
        <w:t xml:space="preserve">Successivamente, anche gli abitanti di </w:t>
      </w:r>
      <w:proofErr w:type="spellStart"/>
      <w:r>
        <w:t>Ninive</w:t>
      </w:r>
      <w:proofErr w:type="spellEnd"/>
      <w:r>
        <w:t xml:space="preserve">, davanti alla prospettiva di essere distrutti, </w:t>
      </w:r>
      <w:r>
        <w:rPr>
          <w:i/>
          <w:iCs/>
        </w:rPr>
        <w:t>pregheranno, spinti dalla speranza nel perdono di Dio</w:t>
      </w:r>
      <w:r>
        <w:t>. Faranno penitenza, invocheranno il Signore e si convertiranno a Lui, a cominciare dal re, che, come il capitano della nave, dà voce alla speranza dicendo: «Chi sa che Dio non cambi, […] e noi non abbiamo a perire!» (</w:t>
      </w:r>
      <w:proofErr w:type="spellStart"/>
      <w:r>
        <w:rPr>
          <w:i/>
          <w:iCs/>
        </w:rPr>
        <w:t>Gn</w:t>
      </w:r>
      <w:proofErr w:type="spellEnd"/>
      <w:r>
        <w:t xml:space="preserve"> 3,9). Anche per loro, come per l’equipaggio nella tempesta, aver affrontato la morte ed esserne usciti salvi li ha portati alla verità. Così, sotto la misericordia divina, e ancor più alla luce del mistero pasquale, la morte può diventare, come è stato per san Francesco d’Assisi, “nostra sorella morte” e rappresentare, per ogni uomo e per ciascuno di noi, la sorprendente occasione di conoscere la speranza e di incontrare il Signore. Che il Signore ci faccia capire questo legame fra preghiera e speranza. La preghiera ti porta avanti nella speranza e quando le cose diventano buie, occorre più preghiera! E ci sarà più speranza. Grazie. </w:t>
      </w:r>
    </w:p>
    <w:p w:rsidR="00F52746" w:rsidRDefault="00F52746" w:rsidP="00F52746">
      <w:pPr>
        <w:pStyle w:val="NormaleWeb"/>
        <w:jc w:val="both"/>
      </w:pPr>
    </w:p>
    <w:sectPr w:rsidR="00F52746">
      <w:pgSz w:w="11906" w:h="16838"/>
      <w:pgMar w:top="1417" w:right="1134" w:bottom="1134" w:left="99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8D49A6"/>
    <w:multiLevelType w:val="hybridMultilevel"/>
    <w:tmpl w:val="D242ABE0"/>
    <w:lvl w:ilvl="0" w:tplc="04100015">
      <w:start w:val="1"/>
      <w:numFmt w:val="upp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nsid w:val="1B4E2F08"/>
    <w:multiLevelType w:val="hybridMultilevel"/>
    <w:tmpl w:val="D242ABE0"/>
    <w:lvl w:ilvl="0" w:tplc="04100005">
      <w:start w:val="1"/>
      <w:numFmt w:val="bullet"/>
      <w:lvlText w:val=""/>
      <w:lvlJc w:val="left"/>
      <w:pPr>
        <w:tabs>
          <w:tab w:val="num" w:pos="720"/>
        </w:tabs>
        <w:ind w:left="720" w:hanging="360"/>
      </w:pPr>
      <w:rPr>
        <w:rFonts w:ascii="Wingdings" w:hAnsi="Wingding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nsid w:val="1C5F1CAD"/>
    <w:multiLevelType w:val="multilevel"/>
    <w:tmpl w:val="AE4E6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030539"/>
    <w:multiLevelType w:val="hybridMultilevel"/>
    <w:tmpl w:val="3C16654E"/>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4459C"/>
    <w:rsid w:val="00004638"/>
    <w:rsid w:val="0000655C"/>
    <w:rsid w:val="0004601B"/>
    <w:rsid w:val="00057747"/>
    <w:rsid w:val="00071264"/>
    <w:rsid w:val="000A4EED"/>
    <w:rsid w:val="000B5AA7"/>
    <w:rsid w:val="000E72F5"/>
    <w:rsid w:val="000F1916"/>
    <w:rsid w:val="000F24BE"/>
    <w:rsid w:val="0010670F"/>
    <w:rsid w:val="001420E8"/>
    <w:rsid w:val="001446DC"/>
    <w:rsid w:val="00145645"/>
    <w:rsid w:val="001556C0"/>
    <w:rsid w:val="00173159"/>
    <w:rsid w:val="00176210"/>
    <w:rsid w:val="001850DC"/>
    <w:rsid w:val="0019162B"/>
    <w:rsid w:val="00197229"/>
    <w:rsid w:val="001B2BD3"/>
    <w:rsid w:val="001C415B"/>
    <w:rsid w:val="001E52D7"/>
    <w:rsid w:val="001F325A"/>
    <w:rsid w:val="00225F43"/>
    <w:rsid w:val="00251C00"/>
    <w:rsid w:val="002F3802"/>
    <w:rsid w:val="002F6474"/>
    <w:rsid w:val="002F72C3"/>
    <w:rsid w:val="003058AF"/>
    <w:rsid w:val="00321940"/>
    <w:rsid w:val="00335141"/>
    <w:rsid w:val="00340FF7"/>
    <w:rsid w:val="00346948"/>
    <w:rsid w:val="0037413D"/>
    <w:rsid w:val="003761B0"/>
    <w:rsid w:val="00376ED5"/>
    <w:rsid w:val="0037756A"/>
    <w:rsid w:val="00377709"/>
    <w:rsid w:val="0039746D"/>
    <w:rsid w:val="003B7A83"/>
    <w:rsid w:val="003C396F"/>
    <w:rsid w:val="003D0DF9"/>
    <w:rsid w:val="003F5673"/>
    <w:rsid w:val="00404FA7"/>
    <w:rsid w:val="00426B1B"/>
    <w:rsid w:val="00450547"/>
    <w:rsid w:val="00452426"/>
    <w:rsid w:val="00454E95"/>
    <w:rsid w:val="00465158"/>
    <w:rsid w:val="004775C9"/>
    <w:rsid w:val="00484A4A"/>
    <w:rsid w:val="0049660A"/>
    <w:rsid w:val="004C4962"/>
    <w:rsid w:val="004C797F"/>
    <w:rsid w:val="004D1E87"/>
    <w:rsid w:val="004E4DA9"/>
    <w:rsid w:val="004F32D5"/>
    <w:rsid w:val="00510603"/>
    <w:rsid w:val="00516847"/>
    <w:rsid w:val="00527470"/>
    <w:rsid w:val="00537876"/>
    <w:rsid w:val="0056227C"/>
    <w:rsid w:val="00563001"/>
    <w:rsid w:val="005661D7"/>
    <w:rsid w:val="0056665B"/>
    <w:rsid w:val="00580FC1"/>
    <w:rsid w:val="005835FE"/>
    <w:rsid w:val="00586B75"/>
    <w:rsid w:val="005A0311"/>
    <w:rsid w:val="005D0EA4"/>
    <w:rsid w:val="005D6C9C"/>
    <w:rsid w:val="005F5FD7"/>
    <w:rsid w:val="00627709"/>
    <w:rsid w:val="00633E65"/>
    <w:rsid w:val="00683E26"/>
    <w:rsid w:val="00686928"/>
    <w:rsid w:val="006A07C7"/>
    <w:rsid w:val="006A503D"/>
    <w:rsid w:val="006B6E0D"/>
    <w:rsid w:val="006D1B6D"/>
    <w:rsid w:val="006D7DFE"/>
    <w:rsid w:val="006E23F2"/>
    <w:rsid w:val="006E65DD"/>
    <w:rsid w:val="006F35AB"/>
    <w:rsid w:val="006F40FA"/>
    <w:rsid w:val="007058E3"/>
    <w:rsid w:val="00737143"/>
    <w:rsid w:val="007412F5"/>
    <w:rsid w:val="00770766"/>
    <w:rsid w:val="00782A8D"/>
    <w:rsid w:val="00790D83"/>
    <w:rsid w:val="00795F57"/>
    <w:rsid w:val="007C2D84"/>
    <w:rsid w:val="007D1424"/>
    <w:rsid w:val="007D5D70"/>
    <w:rsid w:val="007E1918"/>
    <w:rsid w:val="007E216B"/>
    <w:rsid w:val="00817752"/>
    <w:rsid w:val="0082047A"/>
    <w:rsid w:val="00840AA3"/>
    <w:rsid w:val="00857FB2"/>
    <w:rsid w:val="008734D6"/>
    <w:rsid w:val="008A59C3"/>
    <w:rsid w:val="008A6CD3"/>
    <w:rsid w:val="008B4F0A"/>
    <w:rsid w:val="008C3FB1"/>
    <w:rsid w:val="00921A5A"/>
    <w:rsid w:val="009223DC"/>
    <w:rsid w:val="009653EA"/>
    <w:rsid w:val="00965708"/>
    <w:rsid w:val="0096595F"/>
    <w:rsid w:val="009858F2"/>
    <w:rsid w:val="00A019DA"/>
    <w:rsid w:val="00A05FE1"/>
    <w:rsid w:val="00A07A6A"/>
    <w:rsid w:val="00A07E40"/>
    <w:rsid w:val="00A13BF2"/>
    <w:rsid w:val="00A443F8"/>
    <w:rsid w:val="00A4459C"/>
    <w:rsid w:val="00A639A6"/>
    <w:rsid w:val="00A72566"/>
    <w:rsid w:val="00A90967"/>
    <w:rsid w:val="00A91B9E"/>
    <w:rsid w:val="00AB2AE2"/>
    <w:rsid w:val="00AC1D43"/>
    <w:rsid w:val="00AD3938"/>
    <w:rsid w:val="00AE7117"/>
    <w:rsid w:val="00AE76BD"/>
    <w:rsid w:val="00B63E9A"/>
    <w:rsid w:val="00B855E3"/>
    <w:rsid w:val="00B90D53"/>
    <w:rsid w:val="00B93120"/>
    <w:rsid w:val="00BA5F81"/>
    <w:rsid w:val="00BA6208"/>
    <w:rsid w:val="00BB20DB"/>
    <w:rsid w:val="00BB6AE3"/>
    <w:rsid w:val="00BC61EF"/>
    <w:rsid w:val="00BE1C0C"/>
    <w:rsid w:val="00BF3BA1"/>
    <w:rsid w:val="00C22D11"/>
    <w:rsid w:val="00C40EF0"/>
    <w:rsid w:val="00C8634F"/>
    <w:rsid w:val="00C86CAC"/>
    <w:rsid w:val="00CB6B22"/>
    <w:rsid w:val="00CD5076"/>
    <w:rsid w:val="00CD5888"/>
    <w:rsid w:val="00D32E57"/>
    <w:rsid w:val="00D47C99"/>
    <w:rsid w:val="00D63D9F"/>
    <w:rsid w:val="00D72F95"/>
    <w:rsid w:val="00D973D3"/>
    <w:rsid w:val="00DA7583"/>
    <w:rsid w:val="00DD4378"/>
    <w:rsid w:val="00DF0719"/>
    <w:rsid w:val="00DF5F40"/>
    <w:rsid w:val="00E07E75"/>
    <w:rsid w:val="00E17CFE"/>
    <w:rsid w:val="00E3210C"/>
    <w:rsid w:val="00E370CC"/>
    <w:rsid w:val="00E649B6"/>
    <w:rsid w:val="00E70757"/>
    <w:rsid w:val="00E741F8"/>
    <w:rsid w:val="00E74CC6"/>
    <w:rsid w:val="00E8050C"/>
    <w:rsid w:val="00E9103A"/>
    <w:rsid w:val="00E97F1E"/>
    <w:rsid w:val="00EA20CD"/>
    <w:rsid w:val="00EA6FBA"/>
    <w:rsid w:val="00ED7350"/>
    <w:rsid w:val="00F02278"/>
    <w:rsid w:val="00F220B2"/>
    <w:rsid w:val="00F52746"/>
    <w:rsid w:val="00F62594"/>
    <w:rsid w:val="00F758DE"/>
    <w:rsid w:val="00F80531"/>
    <w:rsid w:val="00F818E5"/>
    <w:rsid w:val="00FA4B2F"/>
    <w:rsid w:val="00FB509E"/>
    <w:rsid w:val="00FB7909"/>
    <w:rsid w:val="00FE427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D27AF91D-9220-4CED-9A97-18EE0C185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lang w:bidi="he-IL"/>
    </w:rPr>
  </w:style>
  <w:style w:type="paragraph" w:styleId="Titolo1">
    <w:name w:val="heading 1"/>
    <w:basedOn w:val="Normale"/>
    <w:next w:val="Normale"/>
    <w:link w:val="Titolo1Carattere"/>
    <w:qFormat/>
    <w:pPr>
      <w:keepNext/>
      <w:outlineLvl w:val="0"/>
    </w:pPr>
    <w:rPr>
      <w:sz w:val="24"/>
    </w:rPr>
  </w:style>
  <w:style w:type="paragraph" w:styleId="Titolo2">
    <w:name w:val="heading 2"/>
    <w:basedOn w:val="Normale"/>
    <w:next w:val="Normale"/>
    <w:qFormat/>
    <w:pPr>
      <w:keepNext/>
      <w:ind w:left="708" w:firstLine="708"/>
      <w:jc w:val="both"/>
      <w:outlineLvl w:val="1"/>
    </w:pPr>
    <w:rPr>
      <w:sz w:val="28"/>
    </w:rPr>
  </w:style>
  <w:style w:type="paragraph" w:styleId="Titolo3">
    <w:name w:val="heading 3"/>
    <w:basedOn w:val="Normale"/>
    <w:next w:val="Normale"/>
    <w:qFormat/>
    <w:pPr>
      <w:keepNext/>
      <w:ind w:left="6521" w:firstLine="708"/>
      <w:jc w:val="both"/>
      <w:outlineLvl w:val="2"/>
    </w:pPr>
    <w:rPr>
      <w:b/>
      <w:bCs/>
    </w:rPr>
  </w:style>
  <w:style w:type="paragraph" w:styleId="Titolo4">
    <w:name w:val="heading 4"/>
    <w:basedOn w:val="Normale"/>
    <w:next w:val="Normale"/>
    <w:qFormat/>
    <w:pPr>
      <w:keepNext/>
      <w:outlineLvl w:val="3"/>
    </w:pPr>
    <w:rPr>
      <w:b/>
      <w:bCs/>
    </w:rPr>
  </w:style>
  <w:style w:type="paragraph" w:styleId="Titolo5">
    <w:name w:val="heading 5"/>
    <w:basedOn w:val="Normale"/>
    <w:next w:val="Normale"/>
    <w:qFormat/>
    <w:pPr>
      <w:keepNext/>
      <w:ind w:left="567"/>
      <w:jc w:val="both"/>
      <w:outlineLvl w:val="4"/>
    </w:pPr>
    <w:rPr>
      <w:b/>
      <w:bCs/>
      <w:sz w:val="24"/>
    </w:rPr>
  </w:style>
  <w:style w:type="paragraph" w:styleId="Titolo6">
    <w:name w:val="heading 6"/>
    <w:basedOn w:val="Normale"/>
    <w:next w:val="Normale"/>
    <w:qFormat/>
    <w:pPr>
      <w:keepNext/>
      <w:ind w:left="-284" w:firstLine="993"/>
      <w:jc w:val="both"/>
      <w:outlineLvl w:val="5"/>
    </w:pPr>
    <w:rPr>
      <w:b/>
      <w:bCs/>
      <w:sz w:val="24"/>
    </w:rPr>
  </w:style>
  <w:style w:type="paragraph" w:styleId="Titolo7">
    <w:name w:val="heading 7"/>
    <w:basedOn w:val="Normale"/>
    <w:next w:val="Normale"/>
    <w:qFormat/>
    <w:pPr>
      <w:keepNext/>
      <w:outlineLvl w:val="6"/>
    </w:pPr>
    <w:rPr>
      <w:b/>
      <w:bCs/>
      <w:sz w:val="24"/>
    </w:rPr>
  </w:style>
  <w:style w:type="paragraph" w:styleId="Titolo8">
    <w:name w:val="heading 8"/>
    <w:basedOn w:val="Normale"/>
    <w:next w:val="Normale"/>
    <w:qFormat/>
    <w:rsid w:val="00454E95"/>
    <w:pPr>
      <w:spacing w:before="240" w:after="60"/>
      <w:outlineLvl w:val="7"/>
    </w:pPr>
    <w:rPr>
      <w:i/>
      <w:i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Mappadocumento">
    <w:name w:val="Document Map"/>
    <w:basedOn w:val="Normale"/>
    <w:semiHidden/>
    <w:pPr>
      <w:shd w:val="clear" w:color="auto" w:fill="000080"/>
    </w:pPr>
    <w:rPr>
      <w:rFonts w:ascii="Tahoma" w:hAnsi="Tahoma" w:cs="Tahoma"/>
    </w:rPr>
  </w:style>
  <w:style w:type="paragraph" w:styleId="Rientrocorpodeltesto">
    <w:name w:val="Body Text Indent"/>
    <w:basedOn w:val="Normale"/>
    <w:link w:val="RientrocorpodeltestoCarattere"/>
    <w:pPr>
      <w:ind w:left="708" w:firstLine="708"/>
      <w:jc w:val="both"/>
    </w:pPr>
    <w:rPr>
      <w:sz w:val="28"/>
    </w:rPr>
  </w:style>
  <w:style w:type="paragraph" w:styleId="Testonotaapidipagina">
    <w:name w:val="footnote text"/>
    <w:basedOn w:val="Normale"/>
    <w:semiHidden/>
    <w:rsid w:val="00454E95"/>
    <w:rPr>
      <w:lang w:bidi="ar-SA"/>
    </w:rPr>
  </w:style>
  <w:style w:type="character" w:customStyle="1" w:styleId="textexposedshow">
    <w:name w:val="text_exposed_show"/>
    <w:basedOn w:val="Carpredefinitoparagrafo"/>
    <w:rsid w:val="0037413D"/>
  </w:style>
  <w:style w:type="paragraph" w:styleId="Testofumetto">
    <w:name w:val="Balloon Text"/>
    <w:basedOn w:val="Normale"/>
    <w:semiHidden/>
    <w:rsid w:val="002F6474"/>
    <w:rPr>
      <w:rFonts w:ascii="Tahoma" w:hAnsi="Tahoma" w:cs="Tahoma"/>
      <w:sz w:val="16"/>
      <w:szCs w:val="16"/>
    </w:rPr>
  </w:style>
  <w:style w:type="paragraph" w:customStyle="1" w:styleId="ilfoglio-occhiello">
    <w:name w:val="ilfoglio-occhiello"/>
    <w:basedOn w:val="Normale"/>
    <w:rsid w:val="003D0DF9"/>
    <w:pPr>
      <w:spacing w:before="100" w:beforeAutospacing="1" w:after="100" w:afterAutospacing="1"/>
    </w:pPr>
    <w:rPr>
      <w:sz w:val="24"/>
      <w:szCs w:val="24"/>
      <w:lang w:bidi="ar-SA"/>
    </w:rPr>
  </w:style>
  <w:style w:type="paragraph" w:customStyle="1" w:styleId="pre-dettaglio">
    <w:name w:val="pre-dettaglio"/>
    <w:basedOn w:val="Normale"/>
    <w:rsid w:val="003D0DF9"/>
    <w:pPr>
      <w:spacing w:before="100" w:beforeAutospacing="1" w:after="100" w:afterAutospacing="1"/>
    </w:pPr>
    <w:rPr>
      <w:sz w:val="24"/>
      <w:szCs w:val="24"/>
      <w:lang w:bidi="ar-SA"/>
    </w:rPr>
  </w:style>
  <w:style w:type="paragraph" w:customStyle="1" w:styleId="articolo-dettagli">
    <w:name w:val="articolo-dettagli"/>
    <w:basedOn w:val="Normale"/>
    <w:rsid w:val="003D0DF9"/>
    <w:pPr>
      <w:spacing w:before="100" w:beforeAutospacing="1" w:after="100" w:afterAutospacing="1"/>
    </w:pPr>
    <w:rPr>
      <w:sz w:val="24"/>
      <w:szCs w:val="24"/>
      <w:lang w:bidi="ar-SA"/>
    </w:rPr>
  </w:style>
  <w:style w:type="character" w:styleId="Collegamentoipertestuale">
    <w:name w:val="Hyperlink"/>
    <w:rsid w:val="003D0DF9"/>
    <w:rPr>
      <w:color w:val="0000FF"/>
      <w:u w:val="single"/>
    </w:rPr>
  </w:style>
  <w:style w:type="character" w:customStyle="1" w:styleId="comment-icon">
    <w:name w:val="comment-icon"/>
    <w:basedOn w:val="Carpredefinitoparagrafo"/>
    <w:rsid w:val="003D0DF9"/>
  </w:style>
  <w:style w:type="character" w:customStyle="1" w:styleId="nr-comments">
    <w:name w:val="nr-comments"/>
    <w:basedOn w:val="Carpredefinitoparagrafo"/>
    <w:rsid w:val="003D0DF9"/>
  </w:style>
  <w:style w:type="character" w:customStyle="1" w:styleId="email">
    <w:name w:val="email"/>
    <w:basedOn w:val="Carpredefinitoparagrafo"/>
    <w:rsid w:val="003D0DF9"/>
  </w:style>
  <w:style w:type="paragraph" w:styleId="NormaleWeb">
    <w:name w:val="Normal (Web)"/>
    <w:basedOn w:val="Normale"/>
    <w:uiPriority w:val="99"/>
    <w:rsid w:val="003D0DF9"/>
    <w:pPr>
      <w:spacing w:before="100" w:beforeAutospacing="1" w:after="100" w:afterAutospacing="1"/>
    </w:pPr>
    <w:rPr>
      <w:sz w:val="24"/>
      <w:szCs w:val="24"/>
      <w:lang w:bidi="ar-SA"/>
    </w:rPr>
  </w:style>
  <w:style w:type="character" w:styleId="Enfasigrassetto">
    <w:name w:val="Strong"/>
    <w:qFormat/>
    <w:rsid w:val="003D0DF9"/>
    <w:rPr>
      <w:b/>
      <w:bCs/>
    </w:rPr>
  </w:style>
  <w:style w:type="character" w:styleId="Enfasicorsivo">
    <w:name w:val="Emphasis"/>
    <w:qFormat/>
    <w:rsid w:val="0019162B"/>
    <w:rPr>
      <w:i/>
      <w:iCs/>
    </w:rPr>
  </w:style>
  <w:style w:type="paragraph" w:customStyle="1" w:styleId="Default">
    <w:name w:val="Default"/>
    <w:rsid w:val="00A72566"/>
    <w:pPr>
      <w:autoSpaceDE w:val="0"/>
      <w:autoSpaceDN w:val="0"/>
      <w:adjustRightInd w:val="0"/>
    </w:pPr>
    <w:rPr>
      <w:rFonts w:ascii="Comic Sans MS" w:hAnsi="Comic Sans MS" w:cs="Comic Sans MS"/>
      <w:color w:val="000000"/>
      <w:sz w:val="24"/>
      <w:szCs w:val="24"/>
    </w:rPr>
  </w:style>
  <w:style w:type="paragraph" w:customStyle="1" w:styleId="msolistparagraph0">
    <w:name w:val="msolistparagraph"/>
    <w:basedOn w:val="Normale"/>
    <w:rsid w:val="003C396F"/>
    <w:pPr>
      <w:spacing w:before="100" w:beforeAutospacing="1" w:after="100" w:afterAutospacing="1"/>
    </w:pPr>
    <w:rPr>
      <w:sz w:val="24"/>
      <w:szCs w:val="24"/>
      <w:lang w:bidi="ar-SA"/>
    </w:rPr>
  </w:style>
  <w:style w:type="character" w:customStyle="1" w:styleId="sep">
    <w:name w:val="sep"/>
    <w:basedOn w:val="Carpredefinitoparagrafo"/>
    <w:rsid w:val="006A503D"/>
  </w:style>
  <w:style w:type="character" w:customStyle="1" w:styleId="in-widget">
    <w:name w:val="in-widget"/>
    <w:basedOn w:val="Carpredefinitoparagrafo"/>
    <w:rsid w:val="006A503D"/>
  </w:style>
  <w:style w:type="character" w:customStyle="1" w:styleId="in-right">
    <w:name w:val="in-right"/>
    <w:basedOn w:val="Carpredefinitoparagrafo"/>
    <w:rsid w:val="006A503D"/>
  </w:style>
  <w:style w:type="character" w:customStyle="1" w:styleId="Titolo1Carattere">
    <w:name w:val="Titolo 1 Carattere"/>
    <w:link w:val="Titolo1"/>
    <w:locked/>
    <w:rsid w:val="004F32D5"/>
    <w:rPr>
      <w:sz w:val="24"/>
      <w:lang w:val="it-IT" w:eastAsia="it-IT" w:bidi="he-IL"/>
    </w:rPr>
  </w:style>
  <w:style w:type="character" w:customStyle="1" w:styleId="RientrocorpodeltestoCarattere">
    <w:name w:val="Rientro corpo del testo Carattere"/>
    <w:link w:val="Rientrocorpodeltesto"/>
    <w:locked/>
    <w:rsid w:val="004F32D5"/>
    <w:rPr>
      <w:sz w:val="28"/>
      <w:lang w:val="it-IT" w:eastAsia="it-IT"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16662">
      <w:bodyDiv w:val="1"/>
      <w:marLeft w:val="0"/>
      <w:marRight w:val="0"/>
      <w:marTop w:val="0"/>
      <w:marBottom w:val="0"/>
      <w:divBdr>
        <w:top w:val="none" w:sz="0" w:space="0" w:color="auto"/>
        <w:left w:val="none" w:sz="0" w:space="0" w:color="auto"/>
        <w:bottom w:val="none" w:sz="0" w:space="0" w:color="auto"/>
        <w:right w:val="none" w:sz="0" w:space="0" w:color="auto"/>
      </w:divBdr>
      <w:divsChild>
        <w:div w:id="968628693">
          <w:marLeft w:val="0"/>
          <w:marRight w:val="0"/>
          <w:marTop w:val="0"/>
          <w:marBottom w:val="0"/>
          <w:divBdr>
            <w:top w:val="none" w:sz="0" w:space="0" w:color="auto"/>
            <w:left w:val="none" w:sz="0" w:space="0" w:color="auto"/>
            <w:bottom w:val="none" w:sz="0" w:space="0" w:color="auto"/>
            <w:right w:val="none" w:sz="0" w:space="0" w:color="auto"/>
          </w:divBdr>
          <w:divsChild>
            <w:div w:id="477721385">
              <w:marLeft w:val="0"/>
              <w:marRight w:val="0"/>
              <w:marTop w:val="0"/>
              <w:marBottom w:val="0"/>
              <w:divBdr>
                <w:top w:val="none" w:sz="0" w:space="0" w:color="auto"/>
                <w:left w:val="none" w:sz="0" w:space="0" w:color="auto"/>
                <w:bottom w:val="none" w:sz="0" w:space="0" w:color="auto"/>
                <w:right w:val="none" w:sz="0" w:space="0" w:color="auto"/>
              </w:divBdr>
            </w:div>
            <w:div w:id="893665829">
              <w:marLeft w:val="0"/>
              <w:marRight w:val="0"/>
              <w:marTop w:val="0"/>
              <w:marBottom w:val="0"/>
              <w:divBdr>
                <w:top w:val="none" w:sz="0" w:space="0" w:color="auto"/>
                <w:left w:val="none" w:sz="0" w:space="0" w:color="auto"/>
                <w:bottom w:val="none" w:sz="0" w:space="0" w:color="auto"/>
                <w:right w:val="none" w:sz="0" w:space="0" w:color="auto"/>
              </w:divBdr>
            </w:div>
            <w:div w:id="908342957">
              <w:marLeft w:val="0"/>
              <w:marRight w:val="0"/>
              <w:marTop w:val="0"/>
              <w:marBottom w:val="0"/>
              <w:divBdr>
                <w:top w:val="none" w:sz="0" w:space="0" w:color="auto"/>
                <w:left w:val="none" w:sz="0" w:space="0" w:color="auto"/>
                <w:bottom w:val="none" w:sz="0" w:space="0" w:color="auto"/>
                <w:right w:val="none" w:sz="0" w:space="0" w:color="auto"/>
              </w:divBdr>
              <w:divsChild>
                <w:div w:id="647365650">
                  <w:marLeft w:val="0"/>
                  <w:marRight w:val="0"/>
                  <w:marTop w:val="0"/>
                  <w:marBottom w:val="0"/>
                  <w:divBdr>
                    <w:top w:val="none" w:sz="0" w:space="0" w:color="auto"/>
                    <w:left w:val="none" w:sz="0" w:space="0" w:color="auto"/>
                    <w:bottom w:val="none" w:sz="0" w:space="0" w:color="auto"/>
                    <w:right w:val="none" w:sz="0" w:space="0" w:color="auto"/>
                  </w:divBdr>
                </w:div>
                <w:div w:id="1000280113">
                  <w:marLeft w:val="0"/>
                  <w:marRight w:val="0"/>
                  <w:marTop w:val="0"/>
                  <w:marBottom w:val="0"/>
                  <w:divBdr>
                    <w:top w:val="none" w:sz="0" w:space="0" w:color="auto"/>
                    <w:left w:val="none" w:sz="0" w:space="0" w:color="auto"/>
                    <w:bottom w:val="none" w:sz="0" w:space="0" w:color="auto"/>
                    <w:right w:val="none" w:sz="0" w:space="0" w:color="auto"/>
                  </w:divBdr>
                </w:div>
              </w:divsChild>
            </w:div>
            <w:div w:id="2072577513">
              <w:marLeft w:val="0"/>
              <w:marRight w:val="0"/>
              <w:marTop w:val="0"/>
              <w:marBottom w:val="0"/>
              <w:divBdr>
                <w:top w:val="none" w:sz="0" w:space="0" w:color="auto"/>
                <w:left w:val="none" w:sz="0" w:space="0" w:color="auto"/>
                <w:bottom w:val="none" w:sz="0" w:space="0" w:color="auto"/>
                <w:right w:val="none" w:sz="0" w:space="0" w:color="auto"/>
              </w:divBdr>
              <w:divsChild>
                <w:div w:id="298153815">
                  <w:marLeft w:val="0"/>
                  <w:marRight w:val="0"/>
                  <w:marTop w:val="0"/>
                  <w:marBottom w:val="0"/>
                  <w:divBdr>
                    <w:top w:val="none" w:sz="0" w:space="0" w:color="auto"/>
                    <w:left w:val="none" w:sz="0" w:space="0" w:color="auto"/>
                    <w:bottom w:val="none" w:sz="0" w:space="0" w:color="auto"/>
                    <w:right w:val="none" w:sz="0" w:space="0" w:color="auto"/>
                  </w:divBdr>
                </w:div>
                <w:div w:id="570386423">
                  <w:marLeft w:val="0"/>
                  <w:marRight w:val="0"/>
                  <w:marTop w:val="0"/>
                  <w:marBottom w:val="0"/>
                  <w:divBdr>
                    <w:top w:val="none" w:sz="0" w:space="0" w:color="auto"/>
                    <w:left w:val="none" w:sz="0" w:space="0" w:color="auto"/>
                    <w:bottom w:val="none" w:sz="0" w:space="0" w:color="auto"/>
                    <w:right w:val="none" w:sz="0" w:space="0" w:color="auto"/>
                  </w:divBdr>
                </w:div>
                <w:div w:id="189461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004064">
          <w:marLeft w:val="0"/>
          <w:marRight w:val="0"/>
          <w:marTop w:val="0"/>
          <w:marBottom w:val="0"/>
          <w:divBdr>
            <w:top w:val="none" w:sz="0" w:space="0" w:color="auto"/>
            <w:left w:val="none" w:sz="0" w:space="0" w:color="auto"/>
            <w:bottom w:val="none" w:sz="0" w:space="0" w:color="auto"/>
            <w:right w:val="none" w:sz="0" w:space="0" w:color="auto"/>
          </w:divBdr>
        </w:div>
      </w:divsChild>
    </w:div>
    <w:div w:id="135026413">
      <w:bodyDiv w:val="1"/>
      <w:marLeft w:val="0"/>
      <w:marRight w:val="0"/>
      <w:marTop w:val="0"/>
      <w:marBottom w:val="0"/>
      <w:divBdr>
        <w:top w:val="none" w:sz="0" w:space="0" w:color="auto"/>
        <w:left w:val="none" w:sz="0" w:space="0" w:color="auto"/>
        <w:bottom w:val="none" w:sz="0" w:space="0" w:color="auto"/>
        <w:right w:val="none" w:sz="0" w:space="0" w:color="auto"/>
      </w:divBdr>
    </w:div>
    <w:div w:id="287395887">
      <w:bodyDiv w:val="1"/>
      <w:marLeft w:val="0"/>
      <w:marRight w:val="0"/>
      <w:marTop w:val="0"/>
      <w:marBottom w:val="0"/>
      <w:divBdr>
        <w:top w:val="none" w:sz="0" w:space="0" w:color="auto"/>
        <w:left w:val="none" w:sz="0" w:space="0" w:color="auto"/>
        <w:bottom w:val="none" w:sz="0" w:space="0" w:color="auto"/>
        <w:right w:val="none" w:sz="0" w:space="0" w:color="auto"/>
      </w:divBdr>
    </w:div>
    <w:div w:id="482620941">
      <w:bodyDiv w:val="1"/>
      <w:marLeft w:val="0"/>
      <w:marRight w:val="0"/>
      <w:marTop w:val="0"/>
      <w:marBottom w:val="0"/>
      <w:divBdr>
        <w:top w:val="none" w:sz="0" w:space="0" w:color="auto"/>
        <w:left w:val="none" w:sz="0" w:space="0" w:color="auto"/>
        <w:bottom w:val="none" w:sz="0" w:space="0" w:color="auto"/>
        <w:right w:val="none" w:sz="0" w:space="0" w:color="auto"/>
      </w:divBdr>
    </w:div>
    <w:div w:id="665938325">
      <w:bodyDiv w:val="1"/>
      <w:marLeft w:val="0"/>
      <w:marRight w:val="0"/>
      <w:marTop w:val="0"/>
      <w:marBottom w:val="0"/>
      <w:divBdr>
        <w:top w:val="none" w:sz="0" w:space="0" w:color="auto"/>
        <w:left w:val="none" w:sz="0" w:space="0" w:color="auto"/>
        <w:bottom w:val="none" w:sz="0" w:space="0" w:color="auto"/>
        <w:right w:val="none" w:sz="0" w:space="0" w:color="auto"/>
      </w:divBdr>
      <w:divsChild>
        <w:div w:id="162858369">
          <w:marLeft w:val="0"/>
          <w:marRight w:val="0"/>
          <w:marTop w:val="0"/>
          <w:marBottom w:val="0"/>
          <w:divBdr>
            <w:top w:val="none" w:sz="0" w:space="0" w:color="auto"/>
            <w:left w:val="none" w:sz="0" w:space="0" w:color="auto"/>
            <w:bottom w:val="none" w:sz="0" w:space="0" w:color="auto"/>
            <w:right w:val="none" w:sz="0" w:space="0" w:color="auto"/>
          </w:divBdr>
        </w:div>
        <w:div w:id="231619045">
          <w:marLeft w:val="0"/>
          <w:marRight w:val="0"/>
          <w:marTop w:val="0"/>
          <w:marBottom w:val="0"/>
          <w:divBdr>
            <w:top w:val="none" w:sz="0" w:space="0" w:color="auto"/>
            <w:left w:val="none" w:sz="0" w:space="0" w:color="auto"/>
            <w:bottom w:val="none" w:sz="0" w:space="0" w:color="auto"/>
            <w:right w:val="none" w:sz="0" w:space="0" w:color="auto"/>
          </w:divBdr>
        </w:div>
      </w:divsChild>
    </w:div>
    <w:div w:id="775180043">
      <w:bodyDiv w:val="1"/>
      <w:marLeft w:val="0"/>
      <w:marRight w:val="0"/>
      <w:marTop w:val="0"/>
      <w:marBottom w:val="0"/>
      <w:divBdr>
        <w:top w:val="none" w:sz="0" w:space="0" w:color="auto"/>
        <w:left w:val="none" w:sz="0" w:space="0" w:color="auto"/>
        <w:bottom w:val="none" w:sz="0" w:space="0" w:color="auto"/>
        <w:right w:val="none" w:sz="0" w:space="0" w:color="auto"/>
      </w:divBdr>
    </w:div>
    <w:div w:id="868222325">
      <w:bodyDiv w:val="1"/>
      <w:marLeft w:val="0"/>
      <w:marRight w:val="0"/>
      <w:marTop w:val="0"/>
      <w:marBottom w:val="0"/>
      <w:divBdr>
        <w:top w:val="none" w:sz="0" w:space="0" w:color="auto"/>
        <w:left w:val="none" w:sz="0" w:space="0" w:color="auto"/>
        <w:bottom w:val="none" w:sz="0" w:space="0" w:color="auto"/>
        <w:right w:val="none" w:sz="0" w:space="0" w:color="auto"/>
      </w:divBdr>
    </w:div>
    <w:div w:id="890464360">
      <w:bodyDiv w:val="1"/>
      <w:marLeft w:val="0"/>
      <w:marRight w:val="0"/>
      <w:marTop w:val="0"/>
      <w:marBottom w:val="0"/>
      <w:divBdr>
        <w:top w:val="none" w:sz="0" w:space="0" w:color="auto"/>
        <w:left w:val="none" w:sz="0" w:space="0" w:color="auto"/>
        <w:bottom w:val="none" w:sz="0" w:space="0" w:color="auto"/>
        <w:right w:val="none" w:sz="0" w:space="0" w:color="auto"/>
      </w:divBdr>
      <w:divsChild>
        <w:div w:id="1959288203">
          <w:marLeft w:val="0"/>
          <w:marRight w:val="0"/>
          <w:marTop w:val="0"/>
          <w:marBottom w:val="0"/>
          <w:divBdr>
            <w:top w:val="none" w:sz="0" w:space="0" w:color="auto"/>
            <w:left w:val="none" w:sz="0" w:space="0" w:color="auto"/>
            <w:bottom w:val="none" w:sz="0" w:space="0" w:color="auto"/>
            <w:right w:val="none" w:sz="0" w:space="0" w:color="auto"/>
          </w:divBdr>
        </w:div>
      </w:divsChild>
    </w:div>
    <w:div w:id="1094744784">
      <w:bodyDiv w:val="1"/>
      <w:marLeft w:val="0"/>
      <w:marRight w:val="0"/>
      <w:marTop w:val="0"/>
      <w:marBottom w:val="0"/>
      <w:divBdr>
        <w:top w:val="none" w:sz="0" w:space="0" w:color="auto"/>
        <w:left w:val="none" w:sz="0" w:space="0" w:color="auto"/>
        <w:bottom w:val="none" w:sz="0" w:space="0" w:color="auto"/>
        <w:right w:val="none" w:sz="0" w:space="0" w:color="auto"/>
      </w:divBdr>
    </w:div>
    <w:div w:id="1314675218">
      <w:bodyDiv w:val="1"/>
      <w:marLeft w:val="0"/>
      <w:marRight w:val="0"/>
      <w:marTop w:val="0"/>
      <w:marBottom w:val="0"/>
      <w:divBdr>
        <w:top w:val="none" w:sz="0" w:space="0" w:color="auto"/>
        <w:left w:val="none" w:sz="0" w:space="0" w:color="auto"/>
        <w:bottom w:val="none" w:sz="0" w:space="0" w:color="auto"/>
        <w:right w:val="none" w:sz="0" w:space="0" w:color="auto"/>
      </w:divBdr>
    </w:div>
    <w:div w:id="1335188092">
      <w:bodyDiv w:val="1"/>
      <w:marLeft w:val="0"/>
      <w:marRight w:val="0"/>
      <w:marTop w:val="0"/>
      <w:marBottom w:val="0"/>
      <w:divBdr>
        <w:top w:val="none" w:sz="0" w:space="0" w:color="auto"/>
        <w:left w:val="none" w:sz="0" w:space="0" w:color="auto"/>
        <w:bottom w:val="none" w:sz="0" w:space="0" w:color="auto"/>
        <w:right w:val="none" w:sz="0" w:space="0" w:color="auto"/>
      </w:divBdr>
    </w:div>
    <w:div w:id="1352881850">
      <w:bodyDiv w:val="1"/>
      <w:marLeft w:val="0"/>
      <w:marRight w:val="0"/>
      <w:marTop w:val="0"/>
      <w:marBottom w:val="0"/>
      <w:divBdr>
        <w:top w:val="none" w:sz="0" w:space="0" w:color="auto"/>
        <w:left w:val="none" w:sz="0" w:space="0" w:color="auto"/>
        <w:bottom w:val="none" w:sz="0" w:space="0" w:color="auto"/>
        <w:right w:val="none" w:sz="0" w:space="0" w:color="auto"/>
      </w:divBdr>
    </w:div>
    <w:div w:id="1390761974">
      <w:bodyDiv w:val="1"/>
      <w:marLeft w:val="0"/>
      <w:marRight w:val="0"/>
      <w:marTop w:val="0"/>
      <w:marBottom w:val="0"/>
      <w:divBdr>
        <w:top w:val="none" w:sz="0" w:space="0" w:color="auto"/>
        <w:left w:val="none" w:sz="0" w:space="0" w:color="auto"/>
        <w:bottom w:val="none" w:sz="0" w:space="0" w:color="auto"/>
        <w:right w:val="none" w:sz="0" w:space="0" w:color="auto"/>
      </w:divBdr>
    </w:div>
    <w:div w:id="1390960078">
      <w:bodyDiv w:val="1"/>
      <w:marLeft w:val="0"/>
      <w:marRight w:val="0"/>
      <w:marTop w:val="0"/>
      <w:marBottom w:val="0"/>
      <w:divBdr>
        <w:top w:val="none" w:sz="0" w:space="0" w:color="auto"/>
        <w:left w:val="none" w:sz="0" w:space="0" w:color="auto"/>
        <w:bottom w:val="none" w:sz="0" w:space="0" w:color="auto"/>
        <w:right w:val="none" w:sz="0" w:space="0" w:color="auto"/>
      </w:divBdr>
    </w:div>
    <w:div w:id="1444306726">
      <w:bodyDiv w:val="1"/>
      <w:marLeft w:val="0"/>
      <w:marRight w:val="0"/>
      <w:marTop w:val="0"/>
      <w:marBottom w:val="0"/>
      <w:divBdr>
        <w:top w:val="none" w:sz="0" w:space="0" w:color="auto"/>
        <w:left w:val="none" w:sz="0" w:space="0" w:color="auto"/>
        <w:bottom w:val="none" w:sz="0" w:space="0" w:color="auto"/>
        <w:right w:val="none" w:sz="0" w:space="0" w:color="auto"/>
      </w:divBdr>
      <w:divsChild>
        <w:div w:id="1383210102">
          <w:marLeft w:val="0"/>
          <w:marRight w:val="0"/>
          <w:marTop w:val="0"/>
          <w:marBottom w:val="0"/>
          <w:divBdr>
            <w:top w:val="none" w:sz="0" w:space="0" w:color="auto"/>
            <w:left w:val="none" w:sz="0" w:space="0" w:color="auto"/>
            <w:bottom w:val="none" w:sz="0" w:space="0" w:color="auto"/>
            <w:right w:val="none" w:sz="0" w:space="0" w:color="auto"/>
          </w:divBdr>
        </w:div>
        <w:div w:id="1501237451">
          <w:marLeft w:val="0"/>
          <w:marRight w:val="0"/>
          <w:marTop w:val="0"/>
          <w:marBottom w:val="0"/>
          <w:divBdr>
            <w:top w:val="none" w:sz="0" w:space="0" w:color="auto"/>
            <w:left w:val="none" w:sz="0" w:space="0" w:color="auto"/>
            <w:bottom w:val="none" w:sz="0" w:space="0" w:color="auto"/>
            <w:right w:val="none" w:sz="0" w:space="0" w:color="auto"/>
          </w:divBdr>
        </w:div>
      </w:divsChild>
    </w:div>
    <w:div w:id="1454329503">
      <w:bodyDiv w:val="1"/>
      <w:marLeft w:val="0"/>
      <w:marRight w:val="0"/>
      <w:marTop w:val="0"/>
      <w:marBottom w:val="0"/>
      <w:divBdr>
        <w:top w:val="none" w:sz="0" w:space="0" w:color="auto"/>
        <w:left w:val="none" w:sz="0" w:space="0" w:color="auto"/>
        <w:bottom w:val="none" w:sz="0" w:space="0" w:color="auto"/>
        <w:right w:val="none" w:sz="0" w:space="0" w:color="auto"/>
      </w:divBdr>
    </w:div>
    <w:div w:id="1528908266">
      <w:bodyDiv w:val="1"/>
      <w:marLeft w:val="0"/>
      <w:marRight w:val="0"/>
      <w:marTop w:val="0"/>
      <w:marBottom w:val="0"/>
      <w:divBdr>
        <w:top w:val="none" w:sz="0" w:space="0" w:color="auto"/>
        <w:left w:val="none" w:sz="0" w:space="0" w:color="auto"/>
        <w:bottom w:val="none" w:sz="0" w:space="0" w:color="auto"/>
        <w:right w:val="none" w:sz="0" w:space="0" w:color="auto"/>
      </w:divBdr>
    </w:div>
    <w:div w:id="1567840563">
      <w:bodyDiv w:val="1"/>
      <w:marLeft w:val="0"/>
      <w:marRight w:val="0"/>
      <w:marTop w:val="0"/>
      <w:marBottom w:val="0"/>
      <w:divBdr>
        <w:top w:val="none" w:sz="0" w:space="0" w:color="auto"/>
        <w:left w:val="none" w:sz="0" w:space="0" w:color="auto"/>
        <w:bottom w:val="none" w:sz="0" w:space="0" w:color="auto"/>
        <w:right w:val="none" w:sz="0" w:space="0" w:color="auto"/>
      </w:divBdr>
    </w:div>
    <w:div w:id="1602683074">
      <w:bodyDiv w:val="1"/>
      <w:marLeft w:val="0"/>
      <w:marRight w:val="0"/>
      <w:marTop w:val="0"/>
      <w:marBottom w:val="0"/>
      <w:divBdr>
        <w:top w:val="none" w:sz="0" w:space="0" w:color="auto"/>
        <w:left w:val="none" w:sz="0" w:space="0" w:color="auto"/>
        <w:bottom w:val="none" w:sz="0" w:space="0" w:color="auto"/>
        <w:right w:val="none" w:sz="0" w:space="0" w:color="auto"/>
      </w:divBdr>
      <w:divsChild>
        <w:div w:id="616328392">
          <w:marLeft w:val="0"/>
          <w:marRight w:val="0"/>
          <w:marTop w:val="0"/>
          <w:marBottom w:val="0"/>
          <w:divBdr>
            <w:top w:val="none" w:sz="0" w:space="0" w:color="auto"/>
            <w:left w:val="none" w:sz="0" w:space="0" w:color="auto"/>
            <w:bottom w:val="none" w:sz="0" w:space="0" w:color="auto"/>
            <w:right w:val="none" w:sz="0" w:space="0" w:color="auto"/>
          </w:divBdr>
        </w:div>
      </w:divsChild>
    </w:div>
    <w:div w:id="1671986139">
      <w:bodyDiv w:val="1"/>
      <w:marLeft w:val="0"/>
      <w:marRight w:val="0"/>
      <w:marTop w:val="0"/>
      <w:marBottom w:val="0"/>
      <w:divBdr>
        <w:top w:val="none" w:sz="0" w:space="0" w:color="auto"/>
        <w:left w:val="none" w:sz="0" w:space="0" w:color="auto"/>
        <w:bottom w:val="none" w:sz="0" w:space="0" w:color="auto"/>
        <w:right w:val="none" w:sz="0" w:space="0" w:color="auto"/>
      </w:divBdr>
    </w:div>
    <w:div w:id="1695114782">
      <w:bodyDiv w:val="1"/>
      <w:marLeft w:val="0"/>
      <w:marRight w:val="0"/>
      <w:marTop w:val="0"/>
      <w:marBottom w:val="0"/>
      <w:divBdr>
        <w:top w:val="none" w:sz="0" w:space="0" w:color="auto"/>
        <w:left w:val="none" w:sz="0" w:space="0" w:color="auto"/>
        <w:bottom w:val="none" w:sz="0" w:space="0" w:color="auto"/>
        <w:right w:val="none" w:sz="0" w:space="0" w:color="auto"/>
      </w:divBdr>
      <w:divsChild>
        <w:div w:id="1274750554">
          <w:marLeft w:val="0"/>
          <w:marRight w:val="0"/>
          <w:marTop w:val="0"/>
          <w:marBottom w:val="0"/>
          <w:divBdr>
            <w:top w:val="none" w:sz="0" w:space="0" w:color="auto"/>
            <w:left w:val="none" w:sz="0" w:space="0" w:color="auto"/>
            <w:bottom w:val="none" w:sz="0" w:space="0" w:color="auto"/>
            <w:right w:val="none" w:sz="0" w:space="0" w:color="auto"/>
          </w:divBdr>
          <w:divsChild>
            <w:div w:id="1079601361">
              <w:marLeft w:val="0"/>
              <w:marRight w:val="0"/>
              <w:marTop w:val="0"/>
              <w:marBottom w:val="0"/>
              <w:divBdr>
                <w:top w:val="none" w:sz="0" w:space="0" w:color="auto"/>
                <w:left w:val="none" w:sz="0" w:space="0" w:color="auto"/>
                <w:bottom w:val="none" w:sz="0" w:space="0" w:color="auto"/>
                <w:right w:val="none" w:sz="0" w:space="0" w:color="auto"/>
              </w:divBdr>
              <w:divsChild>
                <w:div w:id="75362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290957">
      <w:bodyDiv w:val="1"/>
      <w:marLeft w:val="0"/>
      <w:marRight w:val="0"/>
      <w:marTop w:val="0"/>
      <w:marBottom w:val="0"/>
      <w:divBdr>
        <w:top w:val="none" w:sz="0" w:space="0" w:color="auto"/>
        <w:left w:val="none" w:sz="0" w:space="0" w:color="auto"/>
        <w:bottom w:val="none" w:sz="0" w:space="0" w:color="auto"/>
        <w:right w:val="none" w:sz="0" w:space="0" w:color="auto"/>
      </w:divBdr>
    </w:div>
    <w:div w:id="1782069425">
      <w:bodyDiv w:val="1"/>
      <w:marLeft w:val="0"/>
      <w:marRight w:val="0"/>
      <w:marTop w:val="0"/>
      <w:marBottom w:val="0"/>
      <w:divBdr>
        <w:top w:val="none" w:sz="0" w:space="0" w:color="auto"/>
        <w:left w:val="none" w:sz="0" w:space="0" w:color="auto"/>
        <w:bottom w:val="none" w:sz="0" w:space="0" w:color="auto"/>
        <w:right w:val="none" w:sz="0" w:space="0" w:color="auto"/>
      </w:divBdr>
    </w:div>
    <w:div w:id="1894349173">
      <w:bodyDiv w:val="1"/>
      <w:marLeft w:val="0"/>
      <w:marRight w:val="0"/>
      <w:marTop w:val="0"/>
      <w:marBottom w:val="0"/>
      <w:divBdr>
        <w:top w:val="none" w:sz="0" w:space="0" w:color="auto"/>
        <w:left w:val="none" w:sz="0" w:space="0" w:color="auto"/>
        <w:bottom w:val="none" w:sz="0" w:space="0" w:color="auto"/>
        <w:right w:val="none" w:sz="0" w:space="0" w:color="auto"/>
      </w:divBdr>
    </w:div>
    <w:div w:id="1919241945">
      <w:bodyDiv w:val="1"/>
      <w:marLeft w:val="0"/>
      <w:marRight w:val="0"/>
      <w:marTop w:val="0"/>
      <w:marBottom w:val="0"/>
      <w:divBdr>
        <w:top w:val="none" w:sz="0" w:space="0" w:color="auto"/>
        <w:left w:val="none" w:sz="0" w:space="0" w:color="auto"/>
        <w:bottom w:val="none" w:sz="0" w:space="0" w:color="auto"/>
        <w:right w:val="none" w:sz="0" w:space="0" w:color="auto"/>
      </w:divBdr>
    </w:div>
    <w:div w:id="1940290158">
      <w:bodyDiv w:val="1"/>
      <w:marLeft w:val="0"/>
      <w:marRight w:val="0"/>
      <w:marTop w:val="0"/>
      <w:marBottom w:val="0"/>
      <w:divBdr>
        <w:top w:val="none" w:sz="0" w:space="0" w:color="auto"/>
        <w:left w:val="none" w:sz="0" w:space="0" w:color="auto"/>
        <w:bottom w:val="none" w:sz="0" w:space="0" w:color="auto"/>
        <w:right w:val="none" w:sz="0" w:space="0" w:color="auto"/>
      </w:divBdr>
    </w:div>
    <w:div w:id="1969972832">
      <w:bodyDiv w:val="1"/>
      <w:marLeft w:val="0"/>
      <w:marRight w:val="0"/>
      <w:marTop w:val="0"/>
      <w:marBottom w:val="0"/>
      <w:divBdr>
        <w:top w:val="none" w:sz="0" w:space="0" w:color="auto"/>
        <w:left w:val="none" w:sz="0" w:space="0" w:color="auto"/>
        <w:bottom w:val="none" w:sz="0" w:space="0" w:color="auto"/>
        <w:right w:val="none" w:sz="0" w:space="0" w:color="auto"/>
      </w:divBdr>
    </w:div>
    <w:div w:id="2007708373">
      <w:bodyDiv w:val="1"/>
      <w:marLeft w:val="0"/>
      <w:marRight w:val="0"/>
      <w:marTop w:val="0"/>
      <w:marBottom w:val="0"/>
      <w:divBdr>
        <w:top w:val="none" w:sz="0" w:space="0" w:color="auto"/>
        <w:left w:val="none" w:sz="0" w:space="0" w:color="auto"/>
        <w:bottom w:val="none" w:sz="0" w:space="0" w:color="auto"/>
        <w:right w:val="none" w:sz="0" w:space="0" w:color="auto"/>
      </w:divBdr>
    </w:div>
    <w:div w:id="2048019088">
      <w:bodyDiv w:val="1"/>
      <w:marLeft w:val="0"/>
      <w:marRight w:val="0"/>
      <w:marTop w:val="0"/>
      <w:marBottom w:val="0"/>
      <w:divBdr>
        <w:top w:val="none" w:sz="0" w:space="0" w:color="auto"/>
        <w:left w:val="none" w:sz="0" w:space="0" w:color="auto"/>
        <w:bottom w:val="none" w:sz="0" w:space="0" w:color="auto"/>
        <w:right w:val="none" w:sz="0" w:space="0" w:color="auto"/>
      </w:divBdr>
    </w:div>
    <w:div w:id="2081098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770</Words>
  <Characters>3895</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STRUTTURA CONVENZIONATA</vt:lpstr>
    </vt:vector>
  </TitlesOfParts>
  <Company/>
  <LinksUpToDate>false</LinksUpToDate>
  <CharactersWithSpaces>4656</CharactersWithSpaces>
  <SharedDoc>false</SharedDoc>
  <HLinks>
    <vt:vector size="6" baseType="variant">
      <vt:variant>
        <vt:i4>3997777</vt:i4>
      </vt:variant>
      <vt:variant>
        <vt:i4>0</vt:i4>
      </vt:variant>
      <vt:variant>
        <vt:i4>0</vt:i4>
      </vt:variant>
      <vt:variant>
        <vt:i4>5</vt:i4>
      </vt:variant>
      <vt:variant>
        <vt:lpwstr>http://www.vatican.va/archive/hist_councils/ii_vatican_council/documents/vat-ii_const_19651118_dei-verbum_it.html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STRUTTURA CONVENZIONATA</dc:title>
  <dc:subject/>
  <dc:creator>Dott. Giuseppe Sanfilippo</dc:creator>
  <cp:keywords/>
  <dc:description/>
  <cp:lastModifiedBy>Utente1</cp:lastModifiedBy>
  <cp:revision>2</cp:revision>
  <cp:lastPrinted>2015-11-17T11:49:00Z</cp:lastPrinted>
  <dcterms:created xsi:type="dcterms:W3CDTF">2017-01-19T17:07:00Z</dcterms:created>
  <dcterms:modified xsi:type="dcterms:W3CDTF">2017-01-19T17:07:00Z</dcterms:modified>
</cp:coreProperties>
</file>